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CFE" w:rsidRPr="009F2BC2" w:rsidRDefault="00792389" w:rsidP="00D81958">
      <w:pPr>
        <w:pStyle w:val="1"/>
        <w:jc w:val="center"/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F2BC2"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Описание продукции ТМ </w:t>
      </w:r>
      <w:r w:rsidRPr="009F2BC2">
        <w:rPr>
          <w:b/>
          <w:color w:val="0033CC"/>
          <w:sz w:val="36"/>
          <w:szCs w:val="36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Pr="009F2BC2"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F2BC2">
        <w:rPr>
          <w:b/>
          <w:color w:val="0033CC"/>
          <w:sz w:val="36"/>
          <w:szCs w:val="36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</w:t>
      </w:r>
      <w:r w:rsidRPr="009F2BC2"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F2BC2">
        <w:rPr>
          <w:b/>
          <w:color w:val="0033CC"/>
          <w:sz w:val="36"/>
          <w:szCs w:val="36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  <w:r w:rsidRPr="009F2BC2">
        <w:rPr>
          <w:b/>
          <w:color w:val="0033CC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9F2BC2" w:rsidRPr="000530B8" w:rsidRDefault="009F2BC2" w:rsidP="00D81958">
      <w:pPr>
        <w:jc w:val="center"/>
        <w:rPr>
          <w:rFonts w:asciiTheme="majorHAnsi" w:hAnsiTheme="majorHAnsi" w:cs="Times New Roman"/>
          <w:b/>
        </w:rPr>
      </w:pPr>
      <w:r w:rsidRPr="000530B8">
        <w:rPr>
          <w:rFonts w:asciiTheme="majorHAnsi" w:hAnsiTheme="majorHAnsi" w:cs="Times New Roman"/>
          <w:b/>
        </w:rPr>
        <w:t>Voice of Kalipso – российский бренд нового поколения.</w:t>
      </w:r>
    </w:p>
    <w:p w:rsidR="009F2BC2" w:rsidRPr="009F2BC2" w:rsidRDefault="009F2BC2" w:rsidP="009F2BC2"/>
    <w:p w:rsidR="009F2BC2" w:rsidRDefault="009F2BC2" w:rsidP="009F2BC2">
      <w:pPr>
        <w:pStyle w:val="2"/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4384" behindDoc="1" locked="0" layoutInCell="1" allowOverlap="1" wp14:anchorId="1FBD75B5" wp14:editId="425952E2">
            <wp:simplePos x="0" y="0"/>
            <wp:positionH relativeFrom="margin">
              <wp:posOffset>-635</wp:posOffset>
            </wp:positionH>
            <wp:positionV relativeFrom="paragraph">
              <wp:posOffset>37465</wp:posOffset>
            </wp:positionV>
            <wp:extent cx="21145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269" w:rsidRPr="00CD076F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</w:t>
      </w: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Гель</w:t>
      </w:r>
      <w:r w:rsidRPr="009F2BC2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-</w:t>
      </w: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лаки</w:t>
      </w:r>
      <w:r w:rsidRPr="009F2BC2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Voice of </w:t>
      </w:r>
      <w:proofErr w:type="spellStart"/>
      <w:r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  <w:proofErr w:type="spellEnd"/>
      <w:r w:rsidRPr="009F2BC2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9F2BC2" w:rsidRDefault="009F2BC2" w:rsidP="009F2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Гель-лаки </w:t>
      </w:r>
      <w:r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9F2B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9F2B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Pr="009F2BC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это новое слово в ногтевой индустрии. </w:t>
      </w:r>
      <w:r w:rsidRPr="001D7171">
        <w:rPr>
          <w:rFonts w:ascii="Times New Roman" w:hAnsi="Times New Roman" w:cs="Times New Roman"/>
          <w:sz w:val="24"/>
          <w:szCs w:val="24"/>
        </w:rPr>
        <w:t xml:space="preserve">Все цвета максимально пигментированы, плотные при нанесении, а также самовыравниваются. Не полосят и не растекаются. Обладают мягкой текстурой и комфортной вязкостью, которая с легкостью позволит нанести гель-лак под кутикулу. </w:t>
      </w:r>
      <w:r w:rsidRPr="00164A2B">
        <w:rPr>
          <w:rFonts w:ascii="Times New Roman" w:hAnsi="Times New Roman" w:cs="Times New Roman"/>
          <w:sz w:val="24"/>
          <w:szCs w:val="24"/>
        </w:rPr>
        <w:t>Не скалываются. Не обладают резким и неприятным запахом.</w:t>
      </w:r>
    </w:p>
    <w:p w:rsidR="003E5269" w:rsidRDefault="003E5269" w:rsidP="009F2BC2">
      <w:pPr>
        <w:rPr>
          <w:rFonts w:ascii="Times New Roman" w:hAnsi="Times New Roman" w:cs="Times New Roman"/>
          <w:sz w:val="24"/>
          <w:szCs w:val="24"/>
        </w:rPr>
      </w:pPr>
    </w:p>
    <w:p w:rsidR="009F2BC2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t xml:space="preserve"> </w:t>
      </w:r>
      <w:r w:rsidRPr="001D7171">
        <w:rPr>
          <w:rFonts w:ascii="Times New Roman" w:hAnsi="Times New Roman" w:cs="Times New Roman"/>
          <w:sz w:val="24"/>
          <w:szCs w:val="24"/>
        </w:rPr>
        <w:t>1. Проведите стандартную процедуру подготовки ногтевой пластины под покрытие гель-лаком (выполните маникюр удобным для Вас способом, нанесите и просушите базовое покрытие).</w:t>
      </w:r>
    </w:p>
    <w:p w:rsidR="009F2BC2" w:rsidRPr="001D7171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7171">
        <w:rPr>
          <w:rFonts w:ascii="Times New Roman" w:hAnsi="Times New Roman" w:cs="Times New Roman"/>
          <w:sz w:val="24"/>
          <w:szCs w:val="24"/>
        </w:rPr>
        <w:t>2. Нанесите цветное покрытие в один тонкий слой.</w:t>
      </w:r>
    </w:p>
    <w:p w:rsidR="009F2BC2" w:rsidRPr="001D7171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7171">
        <w:rPr>
          <w:rFonts w:ascii="Times New Roman" w:hAnsi="Times New Roman" w:cs="Times New Roman"/>
          <w:sz w:val="24"/>
          <w:szCs w:val="24"/>
        </w:rPr>
        <w:t>3. Прос</w:t>
      </w:r>
      <w:r>
        <w:rPr>
          <w:rFonts w:ascii="Times New Roman" w:hAnsi="Times New Roman" w:cs="Times New Roman"/>
          <w:sz w:val="24"/>
          <w:szCs w:val="24"/>
        </w:rPr>
        <w:t xml:space="preserve">ушите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1D7171">
        <w:rPr>
          <w:rFonts w:ascii="Times New Roman" w:hAnsi="Times New Roman" w:cs="Times New Roman"/>
          <w:sz w:val="24"/>
          <w:szCs w:val="24"/>
        </w:rPr>
        <w:t xml:space="preserve"> лампе 2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9F2BC2">
        <w:rPr>
          <w:rFonts w:ascii="Times New Roman" w:hAnsi="Times New Roman" w:cs="Times New Roman"/>
          <w:sz w:val="24"/>
          <w:szCs w:val="24"/>
        </w:rPr>
        <w:t>+</w:t>
      </w:r>
      <w:r w:rsidRPr="001D7171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1D7171">
        <w:rPr>
          <w:rFonts w:ascii="Times New Roman" w:hAnsi="Times New Roman" w:cs="Times New Roman"/>
          <w:sz w:val="24"/>
          <w:szCs w:val="24"/>
        </w:rPr>
        <w:t xml:space="preserve"> лампе 30</w:t>
      </w:r>
      <w:r w:rsidRPr="009F2BC2">
        <w:rPr>
          <w:rFonts w:ascii="Times New Roman" w:hAnsi="Times New Roman" w:cs="Times New Roman"/>
          <w:sz w:val="24"/>
          <w:szCs w:val="24"/>
        </w:rPr>
        <w:t>-60</w:t>
      </w:r>
      <w:r w:rsidRPr="001D7171">
        <w:rPr>
          <w:rFonts w:ascii="Times New Roman" w:hAnsi="Times New Roman" w:cs="Times New Roman"/>
          <w:sz w:val="24"/>
          <w:szCs w:val="24"/>
        </w:rPr>
        <w:t xml:space="preserve">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1D7171">
        <w:rPr>
          <w:rFonts w:ascii="Times New Roman" w:hAnsi="Times New Roman" w:cs="Times New Roman"/>
          <w:sz w:val="24"/>
          <w:szCs w:val="24"/>
        </w:rPr>
        <w:t>.</w:t>
      </w:r>
    </w:p>
    <w:p w:rsidR="009F2BC2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7171">
        <w:rPr>
          <w:rFonts w:ascii="Times New Roman" w:hAnsi="Times New Roman" w:cs="Times New Roman"/>
          <w:sz w:val="24"/>
          <w:szCs w:val="24"/>
        </w:rPr>
        <w:t>4. Если цвет недостаточно насыщенный, нанесите второй слой и повторите последующую процедуру.</w:t>
      </w:r>
    </w:p>
    <w:p w:rsidR="009F2BC2" w:rsidRDefault="00446DD6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Выпускаю</w:t>
      </w:r>
      <w:r w:rsidR="009F2BC2" w:rsidRPr="009F2BC2">
        <w:rPr>
          <w:rFonts w:ascii="Times New Roman" w:hAnsi="Times New Roman" w:cs="Times New Roman"/>
          <w:b/>
          <w:sz w:val="24"/>
          <w:szCs w:val="24"/>
        </w:rPr>
        <w:t>тся</w:t>
      </w:r>
      <w:r w:rsidR="009F2BC2"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9F2BC2" w:rsidRDefault="009F2BC2" w:rsidP="009F2B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BC2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826">
        <w:rPr>
          <w:rFonts w:ascii="Times New Roman" w:hAnsi="Times New Roman" w:cs="Times New Roman"/>
          <w:sz w:val="24"/>
          <w:szCs w:val="24"/>
        </w:rPr>
        <w:t>акрилат сополимер, этилметакрилат, изопропиловый триизостеарат титана, триметилолпропан триакрилат, этилацетат, диметикон</w:t>
      </w:r>
      <w:r w:rsidR="003E5269">
        <w:rPr>
          <w:rFonts w:ascii="Times New Roman" w:hAnsi="Times New Roman" w:cs="Times New Roman"/>
          <w:sz w:val="24"/>
          <w:szCs w:val="24"/>
        </w:rPr>
        <w:t>, микрокристаллический воск</w:t>
      </w:r>
      <w:r w:rsidR="00F55826">
        <w:rPr>
          <w:rFonts w:ascii="Times New Roman" w:hAnsi="Times New Roman" w:cs="Times New Roman"/>
          <w:sz w:val="24"/>
          <w:szCs w:val="24"/>
        </w:rPr>
        <w:t>.</w:t>
      </w:r>
    </w:p>
    <w:p w:rsidR="005C071D" w:rsidRDefault="005C071D" w:rsidP="009F2B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071D" w:rsidRPr="00284FBB" w:rsidRDefault="006E0234" w:rsidP="009F2BC2">
      <w:pPr>
        <w:spacing w:after="0"/>
        <w:rPr>
          <w:rFonts w:ascii="Times New Roman" w:hAnsi="Times New Roman" w:cs="Times New Roman"/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noProof/>
          <w:color w:val="FF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9984" behindDoc="0" locked="0" layoutInCell="1" allowOverlap="1" wp14:anchorId="3090BD85" wp14:editId="3BC351E9">
            <wp:simplePos x="0" y="0"/>
            <wp:positionH relativeFrom="column">
              <wp:posOffset>-102235</wp:posOffset>
            </wp:positionH>
            <wp:positionV relativeFrom="paragraph">
              <wp:posOffset>257175</wp:posOffset>
            </wp:positionV>
            <wp:extent cx="984250" cy="984250"/>
            <wp:effectExtent l="0" t="0" r="635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98" w:rsidRPr="00817898">
        <w:rPr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 w:rsidR="00284FBB">
        <w:rPr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</w:t>
      </w:r>
      <w:r w:rsidR="00284FBB" w:rsidRPr="00284FBB">
        <w:rPr>
          <w:rFonts w:ascii="Times New Roman" w:hAnsi="Times New Roman" w:cs="Times New Roman"/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="00817898" w:rsidRPr="00284FBB">
        <w:rPr>
          <w:rFonts w:ascii="Times New Roman" w:hAnsi="Times New Roman" w:cs="Times New Roman"/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5C071D" w:rsidRPr="00284FBB">
        <w:rPr>
          <w:rFonts w:ascii="Times New Roman" w:hAnsi="Times New Roman" w:cs="Times New Roman"/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Мерцающая серия гель-лаков Voice of Kalipso.</w:t>
      </w:r>
    </w:p>
    <w:p w:rsidR="00BD09F8" w:rsidRDefault="005C071D" w:rsidP="005C0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Отдельной линейкой представлены 3 оттенка мерцающих гель-лака </w:t>
      </w:r>
      <w:r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5C0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5C0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Pr="005C071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Это роскошные гель-лаки с </w:t>
      </w:r>
      <w:r w:rsidR="00F67CAE">
        <w:rPr>
          <w:rFonts w:ascii="Times New Roman" w:hAnsi="Times New Roman" w:cs="Times New Roman"/>
          <w:sz w:val="24"/>
          <w:szCs w:val="24"/>
        </w:rPr>
        <w:t>мелкими</w:t>
      </w:r>
      <w:r>
        <w:rPr>
          <w:rFonts w:ascii="Times New Roman" w:hAnsi="Times New Roman" w:cs="Times New Roman"/>
          <w:sz w:val="24"/>
          <w:szCs w:val="24"/>
        </w:rPr>
        <w:t xml:space="preserve"> густыми блестками: прозрачный, молочный и молочно-розовый.</w:t>
      </w:r>
      <w:r w:rsidR="00BD09F8">
        <w:rPr>
          <w:rFonts w:ascii="Times New Roman" w:hAnsi="Times New Roman" w:cs="Times New Roman"/>
          <w:sz w:val="24"/>
          <w:szCs w:val="24"/>
        </w:rPr>
        <w:t xml:space="preserve">  Мерцание этих оттенков никого не оставит равнодушными. </w:t>
      </w:r>
    </w:p>
    <w:p w:rsidR="00817898" w:rsidRDefault="00817898" w:rsidP="00446D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 wp14:anchorId="59A9D884" wp14:editId="63E42A46">
            <wp:simplePos x="0" y="0"/>
            <wp:positionH relativeFrom="margin">
              <wp:posOffset>-45085</wp:posOffset>
            </wp:positionH>
            <wp:positionV relativeFrom="paragraph">
              <wp:posOffset>175260</wp:posOffset>
            </wp:positionV>
            <wp:extent cx="863600" cy="996950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DD6" w:rsidRDefault="00446DD6" w:rsidP="00446D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Выпускаю</w:t>
      </w:r>
      <w:r w:rsidRPr="009F2BC2">
        <w:rPr>
          <w:rFonts w:ascii="Times New Roman" w:hAnsi="Times New Roman" w:cs="Times New Roman"/>
          <w:b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446DD6" w:rsidRDefault="00446DD6" w:rsidP="00446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BC2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акрилат сополимер, этилметакрилат, изопропиловый триизостеарат титана, триметилолпропан триакрилат, этилацетат, диметикон, микрокристаллический воск.</w:t>
      </w:r>
    </w:p>
    <w:p w:rsidR="00446DD6" w:rsidRDefault="00446DD6" w:rsidP="00446D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7898" w:rsidRPr="00817898" w:rsidRDefault="00BD09F8" w:rsidP="009F2BC2">
      <w:r w:rsidRPr="00DE14B1">
        <w:rPr>
          <w:noProof/>
          <w:lang w:eastAsia="ru-RU"/>
        </w:rPr>
        <w:t xml:space="preserve">                                </w:t>
      </w:r>
    </w:p>
    <w:p w:rsidR="00446DD6" w:rsidRPr="00284FBB" w:rsidRDefault="00817898" w:rsidP="00817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284FBB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</w:t>
      </w:r>
      <w:r w:rsidRPr="00284FBB">
        <w:rPr>
          <w:rFonts w:ascii="Times New Roman" w:hAnsi="Times New Roman" w:cs="Times New Roman"/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C</w:t>
      </w:r>
      <w:r w:rsidRPr="00284FBB">
        <w:rPr>
          <w:rFonts w:ascii="Times New Roman" w:hAnsi="Times New Roman" w:cs="Times New Roman"/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ерия</w:t>
      </w:r>
      <w:r w:rsidRPr="006153F1">
        <w:rPr>
          <w:rFonts w:ascii="Times New Roman" w:hAnsi="Times New Roman" w:cs="Times New Roman"/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284FBB">
        <w:rPr>
          <w:rFonts w:ascii="Times New Roman" w:hAnsi="Times New Roman" w:cs="Times New Roman"/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«</w:t>
      </w:r>
      <w:r w:rsidRPr="00284FBB">
        <w:rPr>
          <w:rFonts w:ascii="Times New Roman" w:hAnsi="Times New Roman" w:cs="Times New Roman"/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SMUZI</w:t>
      </w:r>
      <w:r w:rsidRPr="00284FBB">
        <w:rPr>
          <w:rFonts w:ascii="Times New Roman" w:hAnsi="Times New Roman" w:cs="Times New Roman"/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2D6074" w:rsidRDefault="00817898" w:rsidP="009F2B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43825989" wp14:editId="7AB1C57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96950" cy="996950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D6">
        <w:rPr>
          <w:rFonts w:ascii="Times New Roman" w:hAnsi="Times New Roman" w:cs="Times New Roman"/>
        </w:rPr>
        <w:t>SMUZI – это коллекция</w:t>
      </w:r>
      <w:r w:rsidR="00446DD6" w:rsidRPr="00446DD6">
        <w:rPr>
          <w:rFonts w:ascii="Times New Roman" w:hAnsi="Times New Roman" w:cs="Times New Roman"/>
        </w:rPr>
        <w:t xml:space="preserve"> нежных оттенков с интересной текстурой, создаваемой разноцветной поталью. В каждом из 5 оттенков чувствуется нежность, женственность и воздушность. Почувствуйте тёплое настроение и создайте весну вокруг себя уже сейчас с каждой каплей гель-лаков SMUZI.</w:t>
      </w:r>
      <w:r w:rsidR="00446DD6">
        <w:rPr>
          <w:rFonts w:ascii="Times New Roman" w:hAnsi="Times New Roman" w:cs="Times New Roman"/>
        </w:rPr>
        <w:t xml:space="preserve"> </w:t>
      </w:r>
    </w:p>
    <w:p w:rsidR="00817898" w:rsidRDefault="00817898" w:rsidP="008178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Выпускаю</w:t>
      </w:r>
      <w:r w:rsidRPr="009F2BC2">
        <w:rPr>
          <w:rFonts w:ascii="Times New Roman" w:hAnsi="Times New Roman" w:cs="Times New Roman"/>
          <w:b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817898" w:rsidRDefault="00817898" w:rsidP="008178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BC2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акрилат сополимер, этилметакрилат, изопропиловый триизостеарат титана, триметилолпропан триакрилат, этилацетат, диметикон, микрокристаллический воск.</w:t>
      </w:r>
    </w:p>
    <w:p w:rsidR="00817898" w:rsidRDefault="00817898" w:rsidP="009F2BC2">
      <w:pPr>
        <w:rPr>
          <w:rFonts w:ascii="Times New Roman" w:hAnsi="Times New Roman" w:cs="Times New Roman"/>
        </w:rPr>
      </w:pPr>
    </w:p>
    <w:p w:rsidR="002D6074" w:rsidRDefault="002D6074" w:rsidP="009F2BC2">
      <w:pPr>
        <w:rPr>
          <w:rFonts w:ascii="Times New Roman" w:hAnsi="Times New Roman" w:cs="Times New Roman"/>
        </w:rPr>
      </w:pPr>
    </w:p>
    <w:p w:rsidR="002D6074" w:rsidRPr="006153F1" w:rsidRDefault="00817898" w:rsidP="009F2BC2">
      <w:pPr>
        <w:rPr>
          <w:rFonts w:ascii="Times New Roman" w:hAnsi="Times New Roman" w:cs="Times New Roman"/>
          <w:b/>
          <w:sz w:val="24"/>
          <w:szCs w:val="24"/>
        </w:rPr>
      </w:pPr>
      <w:r w:rsidRPr="006153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284FBB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6153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4FBB">
        <w:rPr>
          <w:rFonts w:ascii="Times New Roman" w:hAnsi="Times New Roman" w:cs="Times New Roman"/>
          <w:b/>
          <w:color w:val="FF0000"/>
          <w:sz w:val="24"/>
          <w:szCs w:val="24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C</w:t>
      </w:r>
      <w:r w:rsidRPr="00284FBB">
        <w:rPr>
          <w:rFonts w:ascii="Times New Roman" w:hAnsi="Times New Roman" w:cs="Times New Roman"/>
          <w:b/>
          <w:color w:val="FF000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ерия витражных гель-лаков</w:t>
      </w:r>
    </w:p>
    <w:p w:rsidR="00446DD6" w:rsidRPr="00446DD6" w:rsidRDefault="00446DD6" w:rsidP="00446D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 wp14:anchorId="08D8E04C" wp14:editId="0321876C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995680" cy="99695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DD6">
        <w:rPr>
          <w:rFonts w:ascii="Times New Roman" w:hAnsi="Times New Roman" w:cs="Times New Roman"/>
        </w:rPr>
        <w:t>Для Ваших фантазий и задумок в дизайне ногтей мы выпустили серию витражных гель-лаков. Теперь Вас ничто не ограничивает создавать невероятные покрытия и разнообразные дизайны ногтей!</w:t>
      </w:r>
    </w:p>
    <w:p w:rsidR="002D6074" w:rsidRDefault="00446DD6" w:rsidP="00446DD6">
      <w:pPr>
        <w:rPr>
          <w:rFonts w:ascii="Times New Roman" w:hAnsi="Times New Roman" w:cs="Times New Roman"/>
        </w:rPr>
      </w:pPr>
      <w:r w:rsidRPr="00446DD6">
        <w:rPr>
          <w:rFonts w:ascii="Times New Roman" w:hAnsi="Times New Roman" w:cs="Times New Roman"/>
        </w:rPr>
        <w:t>В серию вошли оттенки: Алый, жёлтый, синий, неоновый розовый, зелёный, фуксия.</w:t>
      </w:r>
    </w:p>
    <w:p w:rsidR="002D6074" w:rsidRDefault="002D6074" w:rsidP="009F2BC2">
      <w:pPr>
        <w:rPr>
          <w:rFonts w:ascii="Times New Roman" w:hAnsi="Times New Roman" w:cs="Times New Roman"/>
        </w:rPr>
      </w:pPr>
    </w:p>
    <w:p w:rsidR="00C72E51" w:rsidRDefault="00C72E51" w:rsidP="009F2BC2">
      <w:pPr>
        <w:rPr>
          <w:rFonts w:ascii="Times New Roman" w:hAnsi="Times New Roman" w:cs="Times New Roman"/>
        </w:rPr>
      </w:pPr>
    </w:p>
    <w:p w:rsidR="00C72E51" w:rsidRPr="00021D31" w:rsidRDefault="00C72E51" w:rsidP="00C72E5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-114935</wp:posOffset>
            </wp:positionH>
            <wp:positionV relativeFrom="paragraph">
              <wp:posOffset>59055</wp:posOffset>
            </wp:positionV>
            <wp:extent cx="996950" cy="99695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Silver</w:t>
      </w:r>
      <w:r w:rsidRPr="00021D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Cat</w:t>
      </w:r>
      <w:r w:rsidRPr="00021D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Pr="00021D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Pr="00021D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AE3D45" w:rsidRDefault="00C72E51" w:rsidP="009F2BC2">
      <w:pPr>
        <w:rPr>
          <w:rFonts w:ascii="Times New Roman" w:hAnsi="Times New Roman" w:cs="Times New Roman"/>
          <w:sz w:val="24"/>
          <w:szCs w:val="24"/>
        </w:rPr>
      </w:pPr>
      <w:r w:rsidRPr="00A15BA6">
        <w:rPr>
          <w:rFonts w:ascii="Times New Roman" w:hAnsi="Times New Roman" w:cs="Times New Roman"/>
          <w:sz w:val="24"/>
          <w:szCs w:val="24"/>
        </w:rPr>
        <w:t xml:space="preserve">Гель-лак с магнитным эффектом </w:t>
      </w:r>
      <w:r w:rsidR="00AE3D45">
        <w:rPr>
          <w:rFonts w:ascii="Times New Roman" w:hAnsi="Times New Roman" w:cs="Times New Roman"/>
          <w:sz w:val="24"/>
          <w:szCs w:val="24"/>
          <w:lang w:val="en-US"/>
        </w:rPr>
        <w:t>Cat</w:t>
      </w:r>
      <w:r w:rsidR="00AE3D45" w:rsidRPr="00AE3D45">
        <w:rPr>
          <w:rFonts w:ascii="Times New Roman" w:hAnsi="Times New Roman" w:cs="Times New Roman"/>
          <w:sz w:val="24"/>
          <w:szCs w:val="24"/>
        </w:rPr>
        <w:t>`</w:t>
      </w:r>
      <w:r w:rsidR="00AE3D4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E3D45" w:rsidRPr="00AE3D45">
        <w:rPr>
          <w:rFonts w:ascii="Times New Roman" w:hAnsi="Times New Roman" w:cs="Times New Roman"/>
          <w:sz w:val="24"/>
          <w:szCs w:val="24"/>
        </w:rPr>
        <w:t xml:space="preserve"> </w:t>
      </w:r>
      <w:r w:rsidR="00AE3D45">
        <w:rPr>
          <w:rFonts w:ascii="Times New Roman" w:hAnsi="Times New Roman" w:cs="Times New Roman"/>
          <w:sz w:val="24"/>
          <w:szCs w:val="24"/>
          <w:lang w:val="en-US"/>
        </w:rPr>
        <w:t>Eye</w:t>
      </w:r>
      <w:r w:rsidR="00AE3D45">
        <w:rPr>
          <w:rFonts w:ascii="Times New Roman" w:hAnsi="Times New Roman" w:cs="Times New Roman"/>
          <w:sz w:val="24"/>
          <w:szCs w:val="24"/>
        </w:rPr>
        <w:t xml:space="preserve"> </w:t>
      </w:r>
      <w:r w:rsidRPr="00A15BA6">
        <w:rPr>
          <w:rFonts w:ascii="Times New Roman" w:hAnsi="Times New Roman" w:cs="Times New Roman"/>
          <w:sz w:val="24"/>
          <w:szCs w:val="24"/>
        </w:rPr>
        <w:t>позволяет сделать невероятно-привлекат</w:t>
      </w:r>
      <w:r w:rsidR="00A15BA6">
        <w:rPr>
          <w:rFonts w:ascii="Times New Roman" w:hAnsi="Times New Roman" w:cs="Times New Roman"/>
          <w:sz w:val="24"/>
          <w:szCs w:val="24"/>
        </w:rPr>
        <w:t xml:space="preserve">ельный дизайн, </w:t>
      </w:r>
      <w:r w:rsidR="00AE3D45">
        <w:rPr>
          <w:rFonts w:ascii="Times New Roman" w:hAnsi="Times New Roman" w:cs="Times New Roman"/>
          <w:sz w:val="24"/>
          <w:szCs w:val="24"/>
        </w:rPr>
        <w:t>роскошно</w:t>
      </w:r>
      <w:r w:rsidRPr="00A15BA6">
        <w:rPr>
          <w:rFonts w:ascii="Times New Roman" w:hAnsi="Times New Roman" w:cs="Times New Roman"/>
          <w:sz w:val="24"/>
          <w:szCs w:val="24"/>
        </w:rPr>
        <w:t xml:space="preserve"> смотрящийся как на коротких, так и на длинных ногтях.</w:t>
      </w:r>
      <w:r w:rsidR="00AE3D45">
        <w:rPr>
          <w:rFonts w:ascii="Times New Roman" w:hAnsi="Times New Roman" w:cs="Times New Roman"/>
          <w:sz w:val="24"/>
          <w:szCs w:val="24"/>
        </w:rPr>
        <w:t xml:space="preserve"> Выпускается сериями: </w:t>
      </w:r>
    </w:p>
    <w:p w:rsidR="00AE3D45" w:rsidRDefault="00AE3D45" w:rsidP="009F2BC2">
      <w:pPr>
        <w:rPr>
          <w:rFonts w:ascii="Times New Roman" w:hAnsi="Times New Roman" w:cs="Times New Roman"/>
          <w:sz w:val="24"/>
          <w:szCs w:val="24"/>
        </w:rPr>
      </w:pPr>
      <w:r w:rsidRPr="00AE3D4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Silver</w:t>
      </w:r>
      <w:r w:rsidRPr="00AE3D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cat</w:t>
      </w:r>
      <w:r w:rsidRPr="00AE3D45">
        <w:rPr>
          <w:rFonts w:ascii="Times New Roman" w:hAnsi="Times New Roman" w:cs="Times New Roman"/>
          <w:sz w:val="24"/>
          <w:szCs w:val="24"/>
        </w:rPr>
        <w:t xml:space="preserve">”- </w:t>
      </w:r>
      <w:r>
        <w:rPr>
          <w:rFonts w:ascii="Times New Roman" w:hAnsi="Times New Roman" w:cs="Times New Roman"/>
          <w:sz w:val="24"/>
          <w:szCs w:val="24"/>
        </w:rPr>
        <w:t>один серебристый оттенок, котор</w:t>
      </w:r>
      <w:r w:rsidR="002D6074">
        <w:rPr>
          <w:rFonts w:ascii="Times New Roman" w:hAnsi="Times New Roman" w:cs="Times New Roman"/>
          <w:sz w:val="24"/>
          <w:szCs w:val="24"/>
        </w:rPr>
        <w:t>ый можно наносить на любой цвет.</w:t>
      </w:r>
    </w:p>
    <w:p w:rsidR="002D6074" w:rsidRPr="00AE3D45" w:rsidRDefault="002D6074" w:rsidP="009F2BC2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FF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23776" behindDoc="0" locked="0" layoutInCell="1" allowOverlap="1" wp14:anchorId="50A10875" wp14:editId="4CCE59B4">
            <wp:simplePos x="0" y="0"/>
            <wp:positionH relativeFrom="column">
              <wp:posOffset>-64135</wp:posOffset>
            </wp:positionH>
            <wp:positionV relativeFrom="paragraph">
              <wp:posOffset>5080</wp:posOffset>
            </wp:positionV>
            <wp:extent cx="901700" cy="109283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D45" w:rsidRDefault="00AE3D45" w:rsidP="009F2BC2">
      <w:pPr>
        <w:rPr>
          <w:rFonts w:ascii="Times New Roman" w:hAnsi="Times New Roman" w:cs="Times New Roman"/>
          <w:sz w:val="24"/>
          <w:szCs w:val="24"/>
        </w:rPr>
      </w:pPr>
      <w:r w:rsidRPr="00AE3D4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Opal</w:t>
      </w:r>
      <w:r w:rsidRPr="00AE3D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cat</w:t>
      </w:r>
      <w:r w:rsidRPr="00AE3D45">
        <w:rPr>
          <w:rFonts w:ascii="Times New Roman" w:hAnsi="Times New Roman" w:cs="Times New Roman"/>
          <w:sz w:val="24"/>
          <w:szCs w:val="24"/>
        </w:rPr>
        <w:t>”- три</w:t>
      </w:r>
      <w:r>
        <w:rPr>
          <w:rFonts w:ascii="Times New Roman" w:hAnsi="Times New Roman" w:cs="Times New Roman"/>
          <w:sz w:val="24"/>
          <w:szCs w:val="24"/>
        </w:rPr>
        <w:t xml:space="preserve"> потрясающе нежных оттенка, которые придадут сияние и перелив как светлому, так и темному оттенку гель-лака. </w:t>
      </w:r>
    </w:p>
    <w:p w:rsidR="002D6074" w:rsidRDefault="002D6074" w:rsidP="009F2BC2">
      <w:pPr>
        <w:rPr>
          <w:rFonts w:ascii="Times New Roman" w:hAnsi="Times New Roman" w:cs="Times New Roman"/>
          <w:sz w:val="24"/>
          <w:szCs w:val="24"/>
        </w:rPr>
      </w:pPr>
    </w:p>
    <w:p w:rsidR="002D6074" w:rsidRDefault="002D6074" w:rsidP="009F2BC2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FF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40160" behindDoc="0" locked="0" layoutInCell="1" allowOverlap="1" wp14:anchorId="4C1F7449" wp14:editId="6DBCFC84">
            <wp:simplePos x="0" y="0"/>
            <wp:positionH relativeFrom="column">
              <wp:posOffset>-42545</wp:posOffset>
            </wp:positionH>
            <wp:positionV relativeFrom="paragraph">
              <wp:posOffset>180975</wp:posOffset>
            </wp:positionV>
            <wp:extent cx="819150" cy="109283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074" w:rsidRDefault="002D6074" w:rsidP="009F2BC2">
      <w:pPr>
        <w:rPr>
          <w:rFonts w:ascii="Times New Roman" w:hAnsi="Times New Roman" w:cs="Times New Roman"/>
          <w:sz w:val="24"/>
          <w:szCs w:val="24"/>
        </w:rPr>
      </w:pPr>
    </w:p>
    <w:p w:rsidR="002D6074" w:rsidRDefault="00CC0FC4" w:rsidP="009F2BC2">
      <w:pPr>
        <w:rPr>
          <w:rFonts w:ascii="Times New Roman" w:hAnsi="Times New Roman" w:cs="Times New Roman"/>
          <w:sz w:val="24"/>
          <w:szCs w:val="24"/>
        </w:rPr>
      </w:pPr>
      <w:r w:rsidRPr="00CC0FC4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Agate</w:t>
      </w:r>
      <w:r w:rsidRPr="00CC0FC4">
        <w:rPr>
          <w:rFonts w:ascii="Times New Roman" w:hAnsi="Times New Roman" w:cs="Times New Roman"/>
          <w:sz w:val="24"/>
          <w:szCs w:val="24"/>
        </w:rPr>
        <w:t>”, “</w:t>
      </w:r>
      <w:r>
        <w:rPr>
          <w:rFonts w:ascii="Times New Roman" w:hAnsi="Times New Roman" w:cs="Times New Roman"/>
          <w:sz w:val="24"/>
          <w:szCs w:val="24"/>
          <w:lang w:val="en-US"/>
        </w:rPr>
        <w:t>Purple</w:t>
      </w:r>
      <w:r w:rsidRPr="00CC0FC4">
        <w:rPr>
          <w:rFonts w:ascii="Times New Roman" w:hAnsi="Times New Roman" w:cs="Times New Roman"/>
          <w:sz w:val="24"/>
          <w:szCs w:val="24"/>
        </w:rPr>
        <w:t>”, “</w:t>
      </w:r>
      <w:r>
        <w:rPr>
          <w:rFonts w:ascii="Times New Roman" w:hAnsi="Times New Roman" w:cs="Times New Roman"/>
          <w:sz w:val="24"/>
          <w:szCs w:val="24"/>
          <w:lang w:val="en-US"/>
        </w:rPr>
        <w:t>Sapphire</w:t>
      </w:r>
      <w:r w:rsidRPr="00CC0FC4">
        <w:rPr>
          <w:rFonts w:ascii="Times New Roman" w:hAnsi="Times New Roman" w:cs="Times New Roman"/>
          <w:sz w:val="24"/>
          <w:szCs w:val="24"/>
        </w:rPr>
        <w:t xml:space="preserve">”- </w:t>
      </w:r>
      <w:r>
        <w:rPr>
          <w:rFonts w:ascii="Times New Roman" w:hAnsi="Times New Roman" w:cs="Times New Roman"/>
          <w:sz w:val="24"/>
          <w:szCs w:val="24"/>
        </w:rPr>
        <w:t>три роскошных</w:t>
      </w:r>
      <w:r w:rsidRPr="00CC0F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оттенка</w:t>
      </w:r>
      <w:r w:rsidRPr="00CC0FC4">
        <w:rPr>
          <w:rFonts w:ascii="Times New Roman" w:hAnsi="Times New Roman" w:cs="Times New Roman"/>
          <w:sz w:val="24"/>
          <w:szCs w:val="24"/>
        </w:rPr>
        <w:t>, к</w:t>
      </w:r>
      <w:r>
        <w:rPr>
          <w:rFonts w:ascii="Times New Roman" w:hAnsi="Times New Roman" w:cs="Times New Roman"/>
          <w:sz w:val="24"/>
          <w:szCs w:val="24"/>
        </w:rPr>
        <w:t xml:space="preserve">оторым не требуется </w:t>
      </w:r>
    </w:p>
    <w:p w:rsidR="00CC0FC4" w:rsidRDefault="00CC0FC4" w:rsidP="009F2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подложка из цветного гель-лака.</w:t>
      </w:r>
    </w:p>
    <w:p w:rsidR="002D6074" w:rsidRDefault="002D6074" w:rsidP="00A15BA6">
      <w:pPr>
        <w:rPr>
          <w:rFonts w:ascii="Times New Roman" w:hAnsi="Times New Roman" w:cs="Times New Roman"/>
          <w:sz w:val="24"/>
          <w:szCs w:val="24"/>
        </w:rPr>
      </w:pPr>
    </w:p>
    <w:p w:rsidR="002D6074" w:rsidRDefault="002D6074" w:rsidP="00A15BA6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FF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42208" behindDoc="0" locked="0" layoutInCell="1" allowOverlap="1" wp14:anchorId="5FFCABBB" wp14:editId="7B550EA7">
            <wp:simplePos x="0" y="0"/>
            <wp:positionH relativeFrom="column">
              <wp:posOffset>-51435</wp:posOffset>
            </wp:positionH>
            <wp:positionV relativeFrom="paragraph">
              <wp:posOffset>123825</wp:posOffset>
            </wp:positionV>
            <wp:extent cx="838200" cy="83820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FC4" w:rsidRDefault="00CC0FC4" w:rsidP="00A15BA6">
      <w:pPr>
        <w:rPr>
          <w:rFonts w:ascii="Times New Roman" w:hAnsi="Times New Roman" w:cs="Times New Roman"/>
          <w:sz w:val="24"/>
          <w:szCs w:val="24"/>
        </w:rPr>
      </w:pPr>
      <w:r w:rsidRPr="00AE3D4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Cat</w:t>
      </w:r>
      <w:r w:rsidRPr="00CC0FC4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C0F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eye</w:t>
      </w:r>
      <w:r w:rsidRPr="00AE3D45">
        <w:rPr>
          <w:rFonts w:ascii="Times New Roman" w:hAnsi="Times New Roman" w:cs="Times New Roman"/>
          <w:sz w:val="24"/>
          <w:szCs w:val="24"/>
        </w:rPr>
        <w:t>”</w:t>
      </w:r>
      <w:r w:rsidRPr="00CC0F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C0F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серия из четырех классических оттенков кошачьего глаза.</w:t>
      </w:r>
    </w:p>
    <w:p w:rsidR="002D6074" w:rsidRDefault="002D6074" w:rsidP="00CC0FC4">
      <w:pPr>
        <w:rPr>
          <w:rFonts w:ascii="Times New Roman" w:hAnsi="Times New Roman" w:cs="Times New Roman"/>
          <w:sz w:val="24"/>
          <w:szCs w:val="24"/>
        </w:rPr>
      </w:pPr>
    </w:p>
    <w:p w:rsidR="002D6074" w:rsidRDefault="002D6074" w:rsidP="00CC0FC4">
      <w:pPr>
        <w:rPr>
          <w:rFonts w:ascii="Times New Roman" w:hAnsi="Times New Roman" w:cs="Times New Roman"/>
          <w:sz w:val="24"/>
          <w:szCs w:val="24"/>
        </w:rPr>
      </w:pPr>
    </w:p>
    <w:p w:rsidR="002D6074" w:rsidRDefault="002D6074" w:rsidP="00CC0FC4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FF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44256" behindDoc="0" locked="0" layoutInCell="1" allowOverlap="1" wp14:anchorId="09202830" wp14:editId="31B2754E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819150" cy="81915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FC4" w:rsidRDefault="00CC0FC4" w:rsidP="00CC0FC4">
      <w:pPr>
        <w:rPr>
          <w:rFonts w:ascii="Times New Roman" w:hAnsi="Times New Roman" w:cs="Times New Roman"/>
          <w:sz w:val="24"/>
          <w:szCs w:val="24"/>
        </w:rPr>
      </w:pPr>
      <w:r w:rsidRPr="00AE3D45">
        <w:rPr>
          <w:rFonts w:ascii="Times New Roman" w:hAnsi="Times New Roman" w:cs="Times New Roman"/>
          <w:sz w:val="24"/>
          <w:szCs w:val="24"/>
        </w:rPr>
        <w:t>“</w:t>
      </w:r>
      <w:r w:rsidRPr="00CC0F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Cat</w:t>
      </w:r>
      <w:r w:rsidRPr="00CC0FC4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C0F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eye</w:t>
      </w:r>
      <w:r w:rsidRPr="00AE3D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LUX</w:t>
      </w:r>
      <w:r w:rsidRPr="00AE3D45">
        <w:rPr>
          <w:rFonts w:ascii="Times New Roman" w:hAnsi="Times New Roman" w:cs="Times New Roman"/>
          <w:sz w:val="24"/>
          <w:szCs w:val="24"/>
        </w:rPr>
        <w:t>”</w:t>
      </w:r>
      <w:r w:rsidRPr="00CC0FC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это пять потрясающих оттенков кошачьего глаза с переливом нескольких цветов блика.</w:t>
      </w:r>
    </w:p>
    <w:p w:rsidR="002D6074" w:rsidRDefault="002D6074" w:rsidP="00A15BA6">
      <w:pPr>
        <w:rPr>
          <w:rFonts w:ascii="Times New Roman" w:hAnsi="Times New Roman" w:cs="Times New Roman"/>
          <w:sz w:val="24"/>
          <w:szCs w:val="24"/>
        </w:rPr>
      </w:pPr>
    </w:p>
    <w:p w:rsidR="00857871" w:rsidRDefault="00857871" w:rsidP="008578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Выпускаю</w:t>
      </w:r>
      <w:r w:rsidRPr="009F2BC2">
        <w:rPr>
          <w:rFonts w:ascii="Times New Roman" w:hAnsi="Times New Roman" w:cs="Times New Roman"/>
          <w:b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857871" w:rsidRDefault="00857871" w:rsidP="008578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BC2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акрилат сополимер, этилметакрилат, изопропиловый триизостеарат титана, триметилолпропан триакрилат, этилацетат, диметикон, микрокристаллический воск.</w:t>
      </w:r>
    </w:p>
    <w:p w:rsidR="00BD09F8" w:rsidRPr="00C72E51" w:rsidRDefault="003E5269" w:rsidP="00792389">
      <w:pPr>
        <w:pStyle w:val="2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C72E51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</w:t>
      </w:r>
    </w:p>
    <w:p w:rsidR="000056E4" w:rsidRDefault="00324362" w:rsidP="002D60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6E4" w:rsidRPr="00021D31" w:rsidRDefault="000056E4" w:rsidP="00021D31"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021D31" w:rsidRDefault="00021D31" w:rsidP="00810BDE">
      <w:pPr>
        <w:pStyle w:val="2"/>
        <w:jc w:val="center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91E44" w:rsidRDefault="00D91E44" w:rsidP="00021D31">
      <w:pPr>
        <w:pStyle w:val="2"/>
        <w:jc w:val="center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21D31" w:rsidRDefault="00D91E44" w:rsidP="00021D31">
      <w:pPr>
        <w:pStyle w:val="2"/>
        <w:jc w:val="center"/>
        <w:rPr>
          <w:color w:val="0617BA"/>
          <w:lang w:val="en-US"/>
        </w:rPr>
      </w:pP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Базы</w:t>
      </w:r>
      <w:r w:rsidR="003E5269" w:rsidRPr="00021D31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3E5269" w:rsidRPr="003E379C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="003E5269" w:rsidRPr="00021D31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3E5269" w:rsidRPr="003E379C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</w:t>
      </w:r>
      <w:r w:rsidR="003E5269" w:rsidRPr="00021D31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3E5269" w:rsidRPr="003E379C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  <w:r w:rsidR="00792389" w:rsidRPr="00021D31">
        <w:rPr>
          <w:b/>
          <w:color w:val="FF0000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2762F6" w:rsidRPr="00021D31" w:rsidRDefault="002762F6" w:rsidP="00792389">
      <w:pPr>
        <w:rPr>
          <w:color w:val="0617BA"/>
          <w:lang w:val="en-US"/>
        </w:rPr>
      </w:pPr>
    </w:p>
    <w:p w:rsidR="002762F6" w:rsidRPr="00836B7F" w:rsidRDefault="00D91E44" w:rsidP="002762F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560830" cy="1560830"/>
            <wp:effectExtent l="0" t="0" r="1270" b="127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62F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="002762F6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2762F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3102A2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3102A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2762F6" w:rsidRDefault="003102A2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База</w:t>
      </w:r>
      <w:r w:rsidR="002762F6"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2F6"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 w:rsidR="002762F6" w:rsidRPr="002762F6">
        <w:rPr>
          <w:rFonts w:ascii="Times New Roman" w:hAnsi="Times New Roman" w:cs="Times New Roman"/>
          <w:sz w:val="24"/>
          <w:szCs w:val="24"/>
        </w:rPr>
        <w:t xml:space="preserve"> </w:t>
      </w:r>
      <w:r w:rsidR="002762F6" w:rsidRPr="0095680F">
        <w:rPr>
          <w:rFonts w:ascii="Times New Roman" w:hAnsi="Times New Roman" w:cs="Times New Roman"/>
          <w:sz w:val="24"/>
          <w:szCs w:val="24"/>
        </w:rPr>
        <w:t xml:space="preserve">обладает средней вязкостью. </w:t>
      </w:r>
      <w:r w:rsidR="00454E24">
        <w:rPr>
          <w:rFonts w:ascii="Times New Roman" w:hAnsi="Times New Roman" w:cs="Times New Roman"/>
          <w:sz w:val="24"/>
          <w:szCs w:val="24"/>
        </w:rPr>
        <w:t xml:space="preserve">Особый состав </w:t>
      </w:r>
      <w:r w:rsidR="002762F6" w:rsidRPr="0095680F">
        <w:rPr>
          <w:rFonts w:ascii="Times New Roman" w:hAnsi="Times New Roman" w:cs="Times New Roman"/>
          <w:sz w:val="24"/>
          <w:szCs w:val="24"/>
        </w:rPr>
        <w:t>увеличивает плотность базы после полимеризации, она становится более прочной и упругой, обретает высокую эластичность, что продлевает срок носки покрытия. Идеально подходит не только для здоровых и крепких, но и для ослабленных, тонких и вниз растущих ногтей. Комфортная консистенция позволяет с легкостью создать «идеальные блики». Самовыравнивается, благодаря чему маскирует все неровности ногтевой пластины, сокращает время работы мастера. Обладает высокими адгезивными качествами. Устойчива к скалыванию.</w:t>
      </w:r>
    </w:p>
    <w:p w:rsidR="00FE5FDD" w:rsidRDefault="00FE5FDD" w:rsidP="00FE5F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t xml:space="preserve"> </w:t>
      </w:r>
      <w:r>
        <w:rPr>
          <w:rFonts w:ascii="Times New Roman" w:hAnsi="Times New Roman" w:cs="Times New Roman"/>
          <w:sz w:val="24"/>
          <w:szCs w:val="24"/>
        </w:rPr>
        <w:t>нанесите базу</w:t>
      </w:r>
      <w:r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>
        <w:rPr>
          <w:rFonts w:ascii="Times New Roman" w:hAnsi="Times New Roman" w:cs="Times New Roman"/>
          <w:sz w:val="24"/>
          <w:szCs w:val="24"/>
        </w:rPr>
        <w:t>30-</w:t>
      </w:r>
      <w:r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FE5FDD">
        <w:rPr>
          <w:rFonts w:ascii="Times New Roman" w:hAnsi="Times New Roman" w:cs="Times New Roman"/>
          <w:sz w:val="24"/>
          <w:szCs w:val="24"/>
        </w:rPr>
        <w:t>.</w:t>
      </w:r>
    </w:p>
    <w:p w:rsidR="00EF5236" w:rsidRDefault="00EF5236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586CC2" w:rsidRDefault="00586CC2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акрилат сополимер, полисиликон-13, этилметакрилат, стеаралкониум бентонит, микрокристаллический воск, изопропиловый триизостеарат титана. </w:t>
      </w:r>
    </w:p>
    <w:p w:rsidR="0054675A" w:rsidRPr="00810BDE" w:rsidRDefault="00810BDE" w:rsidP="0054675A">
      <w:pPr>
        <w:rPr>
          <w:color w:val="0617BA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16D7180" wp14:editId="7EA80E24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1557020" cy="1557020"/>
            <wp:effectExtent l="0" t="0" r="5080" b="508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75A" w:rsidRPr="00836B7F" w:rsidRDefault="0054675A" w:rsidP="0054675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Classic Voice of Kalipso</w:t>
      </w:r>
    </w:p>
    <w:p w:rsidR="0054675A" w:rsidRDefault="00B86066" w:rsidP="00546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База</w:t>
      </w:r>
      <w:r w:rsidRPr="00D30F9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Light</w:t>
      </w:r>
      <w:r w:rsidR="0054675A" w:rsidRPr="002762F6">
        <w:rPr>
          <w:rFonts w:ascii="Times New Roman" w:hAnsi="Times New Roman" w:cs="Times New Roman"/>
          <w:sz w:val="24"/>
          <w:szCs w:val="24"/>
        </w:rPr>
        <w:t xml:space="preserve"> </w:t>
      </w:r>
      <w:r w:rsidR="0054675A">
        <w:rPr>
          <w:rFonts w:ascii="Times New Roman" w:hAnsi="Times New Roman" w:cs="Times New Roman"/>
          <w:sz w:val="24"/>
          <w:szCs w:val="24"/>
        </w:rPr>
        <w:t>обладает жидкой консистенцией</w:t>
      </w:r>
      <w:r w:rsidR="0054675A" w:rsidRPr="0095680F">
        <w:rPr>
          <w:rFonts w:ascii="Times New Roman" w:hAnsi="Times New Roman" w:cs="Times New Roman"/>
          <w:sz w:val="24"/>
          <w:szCs w:val="24"/>
        </w:rPr>
        <w:t xml:space="preserve">. </w:t>
      </w:r>
      <w:r w:rsidR="0054675A">
        <w:rPr>
          <w:rFonts w:ascii="Times New Roman" w:hAnsi="Times New Roman" w:cs="Times New Roman"/>
          <w:sz w:val="24"/>
          <w:szCs w:val="24"/>
        </w:rPr>
        <w:t xml:space="preserve">Особый состав </w:t>
      </w:r>
      <w:r w:rsidR="0054675A" w:rsidRPr="0095680F">
        <w:rPr>
          <w:rFonts w:ascii="Times New Roman" w:hAnsi="Times New Roman" w:cs="Times New Roman"/>
          <w:sz w:val="24"/>
          <w:szCs w:val="24"/>
        </w:rPr>
        <w:t>увеличивает плотность базы после полимеризации, она становится более прочной и упругой, обретает высокую эластичность, что продлевает срок носки покрытия.</w:t>
      </w:r>
      <w:r w:rsidR="0054675A">
        <w:rPr>
          <w:rFonts w:ascii="Times New Roman" w:hAnsi="Times New Roman" w:cs="Times New Roman"/>
          <w:sz w:val="24"/>
          <w:szCs w:val="24"/>
        </w:rPr>
        <w:t xml:space="preserve"> </w:t>
      </w:r>
      <w:r w:rsidR="0054675A" w:rsidRPr="00643E69">
        <w:rPr>
          <w:rFonts w:ascii="Times New Roman" w:hAnsi="Times New Roman" w:cs="Times New Roman"/>
          <w:sz w:val="24"/>
          <w:szCs w:val="24"/>
        </w:rPr>
        <w:t>Подходит для тонкого нанесения в качестве грунтовки и для небольшого выравнивания ногтевой пластины.</w:t>
      </w:r>
      <w:r w:rsidR="0054675A" w:rsidRPr="0095680F">
        <w:rPr>
          <w:rFonts w:ascii="Times New Roman" w:hAnsi="Times New Roman" w:cs="Times New Roman"/>
          <w:sz w:val="24"/>
          <w:szCs w:val="24"/>
        </w:rPr>
        <w:t xml:space="preserve"> Идеально подходит</w:t>
      </w:r>
      <w:r w:rsidR="0054675A">
        <w:rPr>
          <w:rFonts w:ascii="Times New Roman" w:hAnsi="Times New Roman" w:cs="Times New Roman"/>
          <w:sz w:val="24"/>
          <w:szCs w:val="24"/>
        </w:rPr>
        <w:t xml:space="preserve"> для покрытия в педикюре</w:t>
      </w:r>
      <w:r w:rsidR="00744C18">
        <w:rPr>
          <w:rFonts w:ascii="Times New Roman" w:hAnsi="Times New Roman" w:cs="Times New Roman"/>
          <w:sz w:val="24"/>
          <w:szCs w:val="24"/>
        </w:rPr>
        <w:t>, как подложка под гель, полигель и т.д</w:t>
      </w:r>
      <w:r w:rsidR="0054675A">
        <w:rPr>
          <w:rFonts w:ascii="Times New Roman" w:hAnsi="Times New Roman" w:cs="Times New Roman"/>
          <w:sz w:val="24"/>
          <w:szCs w:val="24"/>
        </w:rPr>
        <w:t>.</w:t>
      </w:r>
      <w:r w:rsidR="0054675A" w:rsidRPr="0095680F">
        <w:rPr>
          <w:rFonts w:ascii="Times New Roman" w:hAnsi="Times New Roman" w:cs="Times New Roman"/>
          <w:sz w:val="24"/>
          <w:szCs w:val="24"/>
        </w:rPr>
        <w:t xml:space="preserve"> Обладает высокими адгезивными качествами. Устойчива к скалыванию.</w:t>
      </w:r>
    </w:p>
    <w:p w:rsidR="0054675A" w:rsidRDefault="0054675A" w:rsidP="00546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t xml:space="preserve"> </w:t>
      </w:r>
      <w:r>
        <w:rPr>
          <w:rFonts w:ascii="Times New Roman" w:hAnsi="Times New Roman" w:cs="Times New Roman"/>
          <w:sz w:val="24"/>
          <w:szCs w:val="24"/>
        </w:rPr>
        <w:t>нанесите базу</w:t>
      </w:r>
      <w:r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>
        <w:rPr>
          <w:rFonts w:ascii="Times New Roman" w:hAnsi="Times New Roman" w:cs="Times New Roman"/>
          <w:sz w:val="24"/>
          <w:szCs w:val="24"/>
        </w:rPr>
        <w:t>30-</w:t>
      </w:r>
      <w:r w:rsidRPr="00FE5FDD">
        <w:rPr>
          <w:rFonts w:ascii="Times New Roman" w:hAnsi="Times New Roman" w:cs="Times New Roman"/>
          <w:sz w:val="24"/>
          <w:szCs w:val="24"/>
        </w:rPr>
        <w:t>60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FE5FDD">
        <w:rPr>
          <w:rFonts w:ascii="Times New Roman" w:hAnsi="Times New Roman" w:cs="Times New Roman"/>
          <w:sz w:val="24"/>
          <w:szCs w:val="24"/>
        </w:rPr>
        <w:t>.</w:t>
      </w:r>
    </w:p>
    <w:p w:rsidR="0054675A" w:rsidRDefault="0054675A" w:rsidP="00546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54675A" w:rsidRDefault="0054675A" w:rsidP="00546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акрилат сополимер, полисиликон-13, этилметакрилат, стеаралкониум бентонит, микрокристаллический воск, изопропиловый триизостеарат титана. </w:t>
      </w:r>
    </w:p>
    <w:p w:rsidR="0054675A" w:rsidRDefault="0054675A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02A2" w:rsidRDefault="00761E31" w:rsidP="00276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84337F3" wp14:editId="15C61F5A">
            <wp:simplePos x="0" y="0"/>
            <wp:positionH relativeFrom="column">
              <wp:posOffset>-635</wp:posOffset>
            </wp:positionH>
            <wp:positionV relativeFrom="paragraph">
              <wp:posOffset>170180</wp:posOffset>
            </wp:positionV>
            <wp:extent cx="1645920" cy="16459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2A2" w:rsidRPr="00836B7F" w:rsidRDefault="003102A2" w:rsidP="003102A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EXTRA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5D0069" w:rsidRDefault="005D0069" w:rsidP="00310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EXTRA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</w:t>
      </w:r>
      <w:r>
        <w:rPr>
          <w:rFonts w:ascii="Times New Roman" w:hAnsi="Times New Roman" w:cs="Times New Roman"/>
          <w:sz w:val="24"/>
          <w:szCs w:val="24"/>
        </w:rPr>
        <w:t>адает высокой вязкостью и средней</w:t>
      </w:r>
      <w:r w:rsidRPr="0095680F">
        <w:rPr>
          <w:rFonts w:ascii="Times New Roman" w:hAnsi="Times New Roman" w:cs="Times New Roman"/>
          <w:sz w:val="24"/>
          <w:szCs w:val="24"/>
        </w:rPr>
        <w:t xml:space="preserve"> консистенцией. </w:t>
      </w:r>
      <w:r w:rsidR="00454E24">
        <w:rPr>
          <w:rFonts w:ascii="Times New Roman" w:hAnsi="Times New Roman" w:cs="Times New Roman"/>
          <w:sz w:val="24"/>
          <w:szCs w:val="24"/>
        </w:rPr>
        <w:t>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базы после полимеризации, она становится более прочной и упругой, что продлевает срок носки покрытия. </w:t>
      </w:r>
      <w:r>
        <w:rPr>
          <w:rFonts w:ascii="Times New Roman" w:hAnsi="Times New Roman" w:cs="Times New Roman"/>
          <w:sz w:val="24"/>
          <w:szCs w:val="24"/>
        </w:rPr>
        <w:t>По своим свойствам схожа с гелем, но более комфортна в работе. Не течет и отлично самовыравнивается. После полимеризации становится экстра-твердой. Отлично подойдет как для укрепления, так и для любых видов ремонта, включая донаращивания</w:t>
      </w:r>
      <w:r w:rsidRPr="0095680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Обладает повышенной адгезией, не дает отслоек и сколов на протяжении всего времени носки покрытия. Обладает ярким глянцем, что допускает использование базы </w:t>
      </w:r>
      <w:r>
        <w:rPr>
          <w:rFonts w:ascii="Times New Roman" w:hAnsi="Times New Roman" w:cs="Times New Roman"/>
          <w:sz w:val="24"/>
          <w:szCs w:val="24"/>
          <w:lang w:val="en-US"/>
        </w:rPr>
        <w:t>EXTRA</w:t>
      </w:r>
      <w:r w:rsidRPr="005D00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качестве самостоятельного покрытия.</w:t>
      </w:r>
    </w:p>
    <w:p w:rsidR="00FE5FDD" w:rsidRPr="00FE5FDD" w:rsidRDefault="00FE5FDD" w:rsidP="00FE5F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lastRenderedPageBreak/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нанесите базу</w:t>
      </w:r>
      <w:r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>
        <w:rPr>
          <w:rFonts w:ascii="Times New Roman" w:hAnsi="Times New Roman" w:cs="Times New Roman"/>
          <w:sz w:val="24"/>
          <w:szCs w:val="24"/>
        </w:rPr>
        <w:t>30-</w:t>
      </w:r>
      <w:r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FE5FDD">
        <w:rPr>
          <w:rFonts w:ascii="Times New Roman" w:hAnsi="Times New Roman" w:cs="Times New Roman"/>
          <w:sz w:val="24"/>
          <w:szCs w:val="24"/>
        </w:rPr>
        <w:t>.</w:t>
      </w:r>
    </w:p>
    <w:p w:rsidR="00EF5236" w:rsidRDefault="00EF5236" w:rsidP="00310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 w:rsidR="0071516F">
        <w:rPr>
          <w:rFonts w:ascii="Times New Roman" w:hAnsi="Times New Roman" w:cs="Times New Roman"/>
          <w:sz w:val="24"/>
          <w:szCs w:val="24"/>
        </w:rPr>
        <w:t xml:space="preserve"> в двух объемах: 10, 15 и 30 мл.</w:t>
      </w:r>
    </w:p>
    <w:p w:rsidR="00586CC2" w:rsidRPr="00586CC2" w:rsidRDefault="005D0069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</w:t>
      </w:r>
      <w:r w:rsidR="00586CC2">
        <w:rPr>
          <w:rFonts w:ascii="Times New Roman" w:hAnsi="Times New Roman" w:cs="Times New Roman"/>
          <w:sz w:val="24"/>
          <w:szCs w:val="24"/>
        </w:rPr>
        <w:t xml:space="preserve"> полиуретан акрилат олигомер, 2-гидроксиэтилметакрилат, гидроксипропилметакрилат, полиэтиленгликоль 400 диметилакрилат, изопропанол, н-бутилацетат, этилацетат.</w:t>
      </w:r>
    </w:p>
    <w:p w:rsidR="005D0069" w:rsidRPr="005D0069" w:rsidRDefault="005D0069" w:rsidP="003102A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02A2" w:rsidRPr="00836B7F" w:rsidRDefault="006E0234" w:rsidP="003102A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8D2865F" wp14:editId="5F799EBC">
            <wp:simplePos x="0" y="0"/>
            <wp:positionH relativeFrom="column">
              <wp:posOffset>-635</wp:posOffset>
            </wp:positionH>
            <wp:positionV relativeFrom="paragraph">
              <wp:posOffset>179705</wp:posOffset>
            </wp:positionV>
            <wp:extent cx="1645920" cy="16459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3EB3" w:rsidRP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                                            </w:t>
      </w:r>
      <w:r w:rsidR="003102A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="003102A2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3102A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Fiber</w:t>
      </w:r>
      <w:r w:rsidR="003102A2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3102A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2762F6" w:rsidRDefault="002762F6" w:rsidP="002762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="003102A2" w:rsidRPr="00D322C7">
        <w:rPr>
          <w:rFonts w:ascii="Times New Roman" w:hAnsi="Times New Roman" w:cs="Times New Roman"/>
          <w:b/>
          <w:sz w:val="24"/>
          <w:szCs w:val="24"/>
          <w:lang w:val="en-US"/>
        </w:rPr>
        <w:t>Fiber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обладает высокой вязкостью и густой консистенцией. Кремний </w:t>
      </w:r>
      <w:r w:rsidR="005D0069">
        <w:rPr>
          <w:rFonts w:ascii="Times New Roman" w:hAnsi="Times New Roman" w:cs="Times New Roman"/>
          <w:sz w:val="24"/>
          <w:szCs w:val="24"/>
        </w:rPr>
        <w:t>и раство</w:t>
      </w:r>
      <w:r w:rsidR="003102A2">
        <w:rPr>
          <w:rFonts w:ascii="Times New Roman" w:hAnsi="Times New Roman" w:cs="Times New Roman"/>
          <w:sz w:val="24"/>
          <w:szCs w:val="24"/>
        </w:rPr>
        <w:t>ренные волокна шелка</w:t>
      </w:r>
      <w:r w:rsidRPr="0095680F">
        <w:rPr>
          <w:rFonts w:ascii="Times New Roman" w:hAnsi="Times New Roman" w:cs="Times New Roman"/>
          <w:sz w:val="24"/>
          <w:szCs w:val="24"/>
        </w:rPr>
        <w:t xml:space="preserve"> в составе увеличивает плотность базы после полимеризации, она становится более прочной и упругой, что продлевает срок носки покрытия. Идеальна для работы с проблемной ногтевой пластиной, создания «идеальных бликов». Подходит для ремонта</w:t>
      </w:r>
      <w:r w:rsidR="00627406">
        <w:rPr>
          <w:rFonts w:ascii="Times New Roman" w:hAnsi="Times New Roman" w:cs="Times New Roman"/>
          <w:sz w:val="24"/>
          <w:szCs w:val="24"/>
        </w:rPr>
        <w:t>, дона</w:t>
      </w:r>
      <w:r w:rsidR="003102A2">
        <w:rPr>
          <w:rFonts w:ascii="Times New Roman" w:hAnsi="Times New Roman" w:cs="Times New Roman"/>
          <w:sz w:val="24"/>
          <w:szCs w:val="24"/>
        </w:rPr>
        <w:t>ращивания</w:t>
      </w:r>
      <w:r w:rsidRPr="0095680F">
        <w:rPr>
          <w:rFonts w:ascii="Times New Roman" w:hAnsi="Times New Roman" w:cs="Times New Roman"/>
          <w:sz w:val="24"/>
          <w:szCs w:val="24"/>
        </w:rPr>
        <w:t>. Позволяет создать апекс, держит арку. Самовыравнивается, экономична в использовании. Создает отличный износостойкий фундамент для дальнейшего покрытия. Устойчива к скалыванию.</w:t>
      </w:r>
      <w:r w:rsidRPr="00586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2C7" w:rsidRPr="00FE5FDD" w:rsidRDefault="00D322C7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</w:t>
      </w:r>
      <w:r w:rsidR="00FE5FDD">
        <w:rPr>
          <w:rFonts w:ascii="Times New Roman" w:hAnsi="Times New Roman" w:cs="Times New Roman"/>
          <w:sz w:val="24"/>
          <w:szCs w:val="24"/>
        </w:rPr>
        <w:t>нанесите базу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 w:rsidR="00FE5FDD"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="00FE5FDD"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 w:rsidR="00FE5FDD"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 w:rsidR="00FE5FDD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 w:rsidR="00FE5FDD">
        <w:rPr>
          <w:rFonts w:ascii="Times New Roman" w:hAnsi="Times New Roman" w:cs="Times New Roman"/>
          <w:sz w:val="24"/>
          <w:szCs w:val="24"/>
        </w:rPr>
        <w:t>30-</w:t>
      </w:r>
      <w:r w:rsidR="00FE5FDD"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E5FDD" w:rsidRPr="00FE5FDD">
        <w:rPr>
          <w:rFonts w:ascii="Times New Roman" w:hAnsi="Times New Roman" w:cs="Times New Roman"/>
          <w:sz w:val="24"/>
          <w:szCs w:val="24"/>
        </w:rPr>
        <w:t>.</w:t>
      </w:r>
    </w:p>
    <w:p w:rsidR="00EF5236" w:rsidRDefault="00EF5236" w:rsidP="00EF52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двух объемах: </w:t>
      </w:r>
      <w:r w:rsidR="0071516F">
        <w:rPr>
          <w:rFonts w:ascii="Times New Roman" w:hAnsi="Times New Roman" w:cs="Times New Roman"/>
          <w:sz w:val="24"/>
          <w:szCs w:val="24"/>
        </w:rPr>
        <w:t>10, 15 и 30 мл.</w:t>
      </w:r>
    </w:p>
    <w:p w:rsidR="004146FC" w:rsidRDefault="00586CC2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акрилат сополимер, полисиликон-13, этилметакрилат, стеаралкониум бентонит, изопропиловый триизостеарат титана, частицы стекловолокна.</w:t>
      </w:r>
    </w:p>
    <w:p w:rsidR="003805FC" w:rsidRDefault="003805FC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05FC" w:rsidRDefault="003805FC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05FC" w:rsidRDefault="003805FC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05FC" w:rsidRDefault="003805FC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05FC" w:rsidRPr="003805FC" w:rsidRDefault="003805FC" w:rsidP="003805F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CD076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3805FC">
        <w:rPr>
          <w:rFonts w:ascii="Times New Roman" w:hAnsi="Times New Roman" w:cs="Times New Roman"/>
          <w:b/>
          <w:color w:val="FF0000"/>
          <w:sz w:val="28"/>
          <w:szCs w:val="28"/>
        </w:rPr>
        <w:t>Камуфлирующие</w:t>
      </w:r>
      <w:r w:rsidRPr="00CD076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3805FC">
        <w:rPr>
          <w:rFonts w:ascii="Times New Roman" w:hAnsi="Times New Roman" w:cs="Times New Roman"/>
          <w:b/>
          <w:color w:val="FF0000"/>
          <w:sz w:val="28"/>
          <w:szCs w:val="28"/>
        </w:rPr>
        <w:t>базы</w:t>
      </w:r>
      <w:r w:rsidRPr="003805F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Voice of Kalipso</w:t>
      </w:r>
    </w:p>
    <w:p w:rsidR="003805FC" w:rsidRPr="003805FC" w:rsidRDefault="003805FC" w:rsidP="00586CC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322C7" w:rsidRPr="003805FC" w:rsidRDefault="00761E31" w:rsidP="004146F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F8D6F4E" wp14:editId="5FF3DCCC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1315085" cy="16459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146FC" w:rsidRPr="00836B7F" w:rsidRDefault="004146FC" w:rsidP="004146F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Cover 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4146FC" w:rsidRDefault="00586CC2" w:rsidP="00414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46FC" w:rsidRPr="00D322C7">
        <w:rPr>
          <w:rFonts w:ascii="Times New Roman" w:hAnsi="Times New Roman" w:cs="Times New Roman"/>
          <w:b/>
          <w:sz w:val="24"/>
          <w:szCs w:val="24"/>
        </w:rPr>
        <w:t>База</w:t>
      </w:r>
      <w:r w:rsidR="004146FC" w:rsidRPr="00CD07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6FC" w:rsidRPr="00D322C7">
        <w:rPr>
          <w:rFonts w:ascii="Times New Roman" w:hAnsi="Times New Roman" w:cs="Times New Roman"/>
          <w:b/>
          <w:sz w:val="24"/>
          <w:szCs w:val="24"/>
          <w:lang w:val="en-US"/>
        </w:rPr>
        <w:t>Cover</w:t>
      </w:r>
      <w:r w:rsidR="004146FC" w:rsidRPr="00CD076F">
        <w:rPr>
          <w:rFonts w:ascii="Times New Roman" w:hAnsi="Times New Roman" w:cs="Times New Roman"/>
          <w:sz w:val="24"/>
          <w:szCs w:val="24"/>
        </w:rPr>
        <w:t xml:space="preserve"> </w:t>
      </w:r>
      <w:r w:rsidR="004146FC" w:rsidRPr="0095680F">
        <w:rPr>
          <w:rFonts w:ascii="Times New Roman" w:hAnsi="Times New Roman" w:cs="Times New Roman"/>
          <w:sz w:val="24"/>
          <w:szCs w:val="24"/>
        </w:rPr>
        <w:t>обл</w:t>
      </w:r>
      <w:r w:rsidR="004146FC">
        <w:rPr>
          <w:rFonts w:ascii="Times New Roman" w:hAnsi="Times New Roman" w:cs="Times New Roman"/>
          <w:sz w:val="24"/>
          <w:szCs w:val="24"/>
        </w:rPr>
        <w:t>адает</w:t>
      </w:r>
      <w:r w:rsidR="004146FC" w:rsidRPr="00CD076F">
        <w:rPr>
          <w:rFonts w:ascii="Times New Roman" w:hAnsi="Times New Roman" w:cs="Times New Roman"/>
          <w:sz w:val="24"/>
          <w:szCs w:val="24"/>
        </w:rPr>
        <w:t xml:space="preserve"> </w:t>
      </w:r>
      <w:r w:rsidR="004146FC">
        <w:rPr>
          <w:rFonts w:ascii="Times New Roman" w:hAnsi="Times New Roman" w:cs="Times New Roman"/>
          <w:sz w:val="24"/>
          <w:szCs w:val="24"/>
        </w:rPr>
        <w:t>высокой</w:t>
      </w:r>
      <w:r w:rsidR="004146FC" w:rsidRPr="00CD076F">
        <w:rPr>
          <w:rFonts w:ascii="Times New Roman" w:hAnsi="Times New Roman" w:cs="Times New Roman"/>
          <w:sz w:val="24"/>
          <w:szCs w:val="24"/>
        </w:rPr>
        <w:t xml:space="preserve"> </w:t>
      </w:r>
      <w:r w:rsidR="004146FC">
        <w:rPr>
          <w:rFonts w:ascii="Times New Roman" w:hAnsi="Times New Roman" w:cs="Times New Roman"/>
          <w:sz w:val="24"/>
          <w:szCs w:val="24"/>
        </w:rPr>
        <w:t>вязкостью</w:t>
      </w:r>
      <w:r w:rsidR="004146FC" w:rsidRPr="00CD076F">
        <w:rPr>
          <w:rFonts w:ascii="Times New Roman" w:hAnsi="Times New Roman" w:cs="Times New Roman"/>
          <w:sz w:val="24"/>
          <w:szCs w:val="24"/>
        </w:rPr>
        <w:t xml:space="preserve"> </w:t>
      </w:r>
      <w:r w:rsidR="004146FC">
        <w:rPr>
          <w:rFonts w:ascii="Times New Roman" w:hAnsi="Times New Roman" w:cs="Times New Roman"/>
          <w:sz w:val="24"/>
          <w:szCs w:val="24"/>
        </w:rPr>
        <w:t>и</w:t>
      </w:r>
      <w:r w:rsidR="004146FC" w:rsidRPr="00CD076F">
        <w:rPr>
          <w:rFonts w:ascii="Times New Roman" w:hAnsi="Times New Roman" w:cs="Times New Roman"/>
          <w:sz w:val="24"/>
          <w:szCs w:val="24"/>
        </w:rPr>
        <w:t xml:space="preserve"> </w:t>
      </w:r>
      <w:r w:rsidR="004146FC">
        <w:rPr>
          <w:rFonts w:ascii="Times New Roman" w:hAnsi="Times New Roman" w:cs="Times New Roman"/>
          <w:sz w:val="24"/>
          <w:szCs w:val="24"/>
        </w:rPr>
        <w:t>средней</w:t>
      </w:r>
      <w:r w:rsidR="004146FC" w:rsidRPr="00CD076F">
        <w:rPr>
          <w:rFonts w:ascii="Times New Roman" w:hAnsi="Times New Roman" w:cs="Times New Roman"/>
          <w:sz w:val="24"/>
          <w:szCs w:val="24"/>
        </w:rPr>
        <w:t xml:space="preserve"> </w:t>
      </w:r>
      <w:r w:rsidR="004146FC" w:rsidRPr="0095680F">
        <w:rPr>
          <w:rFonts w:ascii="Times New Roman" w:hAnsi="Times New Roman" w:cs="Times New Roman"/>
          <w:sz w:val="24"/>
          <w:szCs w:val="24"/>
        </w:rPr>
        <w:t>консистенцией</w:t>
      </w:r>
      <w:r w:rsidR="004146FC" w:rsidRPr="00CD076F">
        <w:rPr>
          <w:rFonts w:ascii="Times New Roman" w:hAnsi="Times New Roman" w:cs="Times New Roman"/>
          <w:sz w:val="24"/>
          <w:szCs w:val="24"/>
        </w:rPr>
        <w:t xml:space="preserve">. </w:t>
      </w:r>
      <w:r w:rsidR="003E50BB">
        <w:rPr>
          <w:rFonts w:ascii="Times New Roman" w:hAnsi="Times New Roman" w:cs="Times New Roman"/>
          <w:sz w:val="24"/>
          <w:szCs w:val="24"/>
        </w:rPr>
        <w:t>Это</w:t>
      </w:r>
      <w:r w:rsidR="003E50BB" w:rsidRPr="00CD076F">
        <w:rPr>
          <w:rFonts w:ascii="Times New Roman" w:hAnsi="Times New Roman" w:cs="Times New Roman"/>
          <w:sz w:val="24"/>
          <w:szCs w:val="24"/>
        </w:rPr>
        <w:t xml:space="preserve"> </w:t>
      </w:r>
      <w:r w:rsidR="003E50BB">
        <w:rPr>
          <w:rFonts w:ascii="Times New Roman" w:hAnsi="Times New Roman" w:cs="Times New Roman"/>
          <w:sz w:val="24"/>
          <w:szCs w:val="24"/>
        </w:rPr>
        <w:t>твердая</w:t>
      </w:r>
      <w:r w:rsidR="003E50BB" w:rsidRPr="00CD076F">
        <w:rPr>
          <w:rFonts w:ascii="Times New Roman" w:hAnsi="Times New Roman" w:cs="Times New Roman"/>
          <w:sz w:val="24"/>
          <w:szCs w:val="24"/>
        </w:rPr>
        <w:t xml:space="preserve"> </w:t>
      </w:r>
      <w:r w:rsidR="003E50BB">
        <w:rPr>
          <w:rFonts w:ascii="Times New Roman" w:hAnsi="Times New Roman" w:cs="Times New Roman"/>
          <w:sz w:val="24"/>
          <w:szCs w:val="24"/>
        </w:rPr>
        <w:t xml:space="preserve">камуфлирующая база в шести нежных оттенках. </w:t>
      </w:r>
      <w:r w:rsidR="00454E24">
        <w:rPr>
          <w:rFonts w:ascii="Times New Roman" w:hAnsi="Times New Roman" w:cs="Times New Roman"/>
          <w:sz w:val="24"/>
          <w:szCs w:val="24"/>
        </w:rPr>
        <w:t>Особый состав</w:t>
      </w:r>
      <w:r w:rsidR="004146FC"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базы после полимеризации, она становится более прочной и упругой, что продлевает срок носки покрытия. </w:t>
      </w:r>
      <w:r w:rsidR="004146FC">
        <w:rPr>
          <w:rFonts w:ascii="Times New Roman" w:hAnsi="Times New Roman" w:cs="Times New Roman"/>
          <w:sz w:val="24"/>
          <w:szCs w:val="24"/>
        </w:rPr>
        <w:t>По своим свойствам схожа с гелем, но более комфортна в работе. Не течет и отлично самовыравнивается. После полимеризации становится</w:t>
      </w:r>
      <w:r w:rsidR="003E50BB">
        <w:rPr>
          <w:rFonts w:ascii="Times New Roman" w:hAnsi="Times New Roman" w:cs="Times New Roman"/>
          <w:sz w:val="24"/>
          <w:szCs w:val="24"/>
        </w:rPr>
        <w:t xml:space="preserve"> </w:t>
      </w:r>
      <w:r w:rsidR="004146FC">
        <w:rPr>
          <w:rFonts w:ascii="Times New Roman" w:hAnsi="Times New Roman" w:cs="Times New Roman"/>
          <w:sz w:val="24"/>
          <w:szCs w:val="24"/>
        </w:rPr>
        <w:t>твердой. Отлично подойдет как для укрепления, так и для люб</w:t>
      </w:r>
      <w:r w:rsidR="002C3346">
        <w:rPr>
          <w:rFonts w:ascii="Times New Roman" w:hAnsi="Times New Roman" w:cs="Times New Roman"/>
          <w:sz w:val="24"/>
          <w:szCs w:val="24"/>
        </w:rPr>
        <w:t>ых видов ремонта, включая донара</w:t>
      </w:r>
      <w:r w:rsidR="004146FC">
        <w:rPr>
          <w:rFonts w:ascii="Times New Roman" w:hAnsi="Times New Roman" w:cs="Times New Roman"/>
          <w:sz w:val="24"/>
          <w:szCs w:val="24"/>
        </w:rPr>
        <w:t>щивания</w:t>
      </w:r>
      <w:r w:rsidR="004146FC" w:rsidRPr="009568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22C7" w:rsidRPr="00FE5FDD" w:rsidRDefault="00D322C7" w:rsidP="00D3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</w:t>
      </w:r>
      <w:r w:rsidR="00FE5FDD">
        <w:rPr>
          <w:rFonts w:ascii="Times New Roman" w:hAnsi="Times New Roman" w:cs="Times New Roman"/>
          <w:sz w:val="24"/>
          <w:szCs w:val="24"/>
        </w:rPr>
        <w:t>нанесите</w:t>
      </w:r>
      <w:r w:rsidR="003805FC">
        <w:rPr>
          <w:rFonts w:ascii="Times New Roman" w:hAnsi="Times New Roman" w:cs="Times New Roman"/>
          <w:sz w:val="24"/>
          <w:szCs w:val="24"/>
        </w:rPr>
        <w:t xml:space="preserve"> тонко</w:t>
      </w:r>
      <w:r w:rsidR="00FE5FDD">
        <w:rPr>
          <w:rFonts w:ascii="Times New Roman" w:hAnsi="Times New Roman" w:cs="Times New Roman"/>
          <w:sz w:val="24"/>
          <w:szCs w:val="24"/>
        </w:rPr>
        <w:t xml:space="preserve"> базу</w:t>
      </w:r>
      <w:r w:rsidR="003805FC">
        <w:rPr>
          <w:rFonts w:ascii="Times New Roman" w:hAnsi="Times New Roman" w:cs="Times New Roman"/>
          <w:sz w:val="24"/>
          <w:szCs w:val="24"/>
        </w:rPr>
        <w:t xml:space="preserve"> </w:t>
      </w:r>
      <w:r w:rsidR="003805FC">
        <w:rPr>
          <w:rFonts w:ascii="Times New Roman" w:hAnsi="Times New Roman" w:cs="Times New Roman"/>
          <w:sz w:val="24"/>
          <w:szCs w:val="24"/>
          <w:lang w:val="en-US"/>
        </w:rPr>
        <w:t>Extra</w:t>
      </w:r>
      <w:r w:rsidR="003805FC">
        <w:rPr>
          <w:rFonts w:ascii="Times New Roman" w:hAnsi="Times New Roman" w:cs="Times New Roman"/>
          <w:sz w:val="24"/>
          <w:szCs w:val="24"/>
        </w:rPr>
        <w:t xml:space="preserve">, </w:t>
      </w:r>
      <w:r w:rsidR="003805FC">
        <w:rPr>
          <w:rFonts w:ascii="Times New Roman" w:hAnsi="Times New Roman" w:cs="Times New Roman"/>
          <w:sz w:val="24"/>
          <w:szCs w:val="24"/>
          <w:lang w:val="en-US"/>
        </w:rPr>
        <w:t>Rubber</w:t>
      </w:r>
      <w:r w:rsidR="003805FC" w:rsidRPr="00E2093D">
        <w:rPr>
          <w:rFonts w:ascii="Times New Roman" w:hAnsi="Times New Roman" w:cs="Times New Roman"/>
          <w:sz w:val="24"/>
          <w:szCs w:val="24"/>
        </w:rPr>
        <w:t xml:space="preserve"> </w:t>
      </w:r>
      <w:r w:rsidR="003805FC">
        <w:rPr>
          <w:rFonts w:ascii="Times New Roman" w:hAnsi="Times New Roman" w:cs="Times New Roman"/>
          <w:sz w:val="24"/>
          <w:szCs w:val="24"/>
        </w:rPr>
        <w:t xml:space="preserve">или </w:t>
      </w:r>
      <w:r w:rsidR="003805FC">
        <w:rPr>
          <w:rFonts w:ascii="Times New Roman" w:hAnsi="Times New Roman" w:cs="Times New Roman"/>
          <w:sz w:val="24"/>
          <w:szCs w:val="24"/>
          <w:lang w:val="en-US"/>
        </w:rPr>
        <w:t>Light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подготовленную, обезжиренную ногтевую пластину. </w:t>
      </w:r>
      <w:r w:rsidR="003805FC">
        <w:rPr>
          <w:rFonts w:ascii="Times New Roman" w:hAnsi="Times New Roman" w:cs="Times New Roman"/>
          <w:sz w:val="24"/>
          <w:szCs w:val="24"/>
        </w:rPr>
        <w:t xml:space="preserve">Далее нанесите камуфлирующую базу 1-2 слоя </w:t>
      </w:r>
      <w:r w:rsidR="003805FC" w:rsidRPr="00FE5FDD">
        <w:rPr>
          <w:rFonts w:ascii="Times New Roman" w:hAnsi="Times New Roman" w:cs="Times New Roman"/>
          <w:sz w:val="24"/>
          <w:szCs w:val="24"/>
        </w:rPr>
        <w:t xml:space="preserve">. </w:t>
      </w:r>
      <w:r w:rsidR="003805FC">
        <w:rPr>
          <w:rFonts w:ascii="Times New Roman" w:hAnsi="Times New Roman" w:cs="Times New Roman"/>
          <w:sz w:val="24"/>
          <w:szCs w:val="24"/>
        </w:rPr>
        <w:t>При необходимости сделайте выравнивание.</w:t>
      </w:r>
      <w:r w:rsidR="003805FC" w:rsidRPr="003805FC">
        <w:rPr>
          <w:rFonts w:ascii="Times New Roman" w:hAnsi="Times New Roman" w:cs="Times New Roman"/>
          <w:sz w:val="24"/>
          <w:szCs w:val="24"/>
        </w:rPr>
        <w:t xml:space="preserve"> </w:t>
      </w:r>
      <w:r w:rsidR="00FE5FDD"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 w:rsidR="00FE5FDD"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 w:rsidR="00FE5FDD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 w:rsidR="00FE5FDD">
        <w:rPr>
          <w:rFonts w:ascii="Times New Roman" w:hAnsi="Times New Roman" w:cs="Times New Roman"/>
          <w:sz w:val="24"/>
          <w:szCs w:val="24"/>
        </w:rPr>
        <w:t>30-</w:t>
      </w:r>
      <w:r w:rsidR="00FE5FDD"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E5FDD" w:rsidRPr="00FE5FDD">
        <w:rPr>
          <w:rFonts w:ascii="Times New Roman" w:hAnsi="Times New Roman" w:cs="Times New Roman"/>
          <w:sz w:val="24"/>
          <w:szCs w:val="24"/>
        </w:rPr>
        <w:t>.</w:t>
      </w:r>
    </w:p>
    <w:p w:rsidR="002762F6" w:rsidRDefault="004146FC" w:rsidP="00414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1640F6" w:rsidRDefault="004146FC" w:rsidP="004146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акрилат сополимер, полисиликон-13, этилметакрилат, изопропиловый </w:t>
      </w:r>
      <w:r w:rsidR="00135F5B">
        <w:rPr>
          <w:rFonts w:ascii="Times New Roman" w:hAnsi="Times New Roman" w:cs="Times New Roman"/>
          <w:sz w:val="24"/>
          <w:szCs w:val="24"/>
        </w:rPr>
        <w:t xml:space="preserve">триизостеарат титана, пигмент, </w:t>
      </w:r>
      <w:r>
        <w:rPr>
          <w:rFonts w:ascii="Times New Roman" w:hAnsi="Times New Roman" w:cs="Times New Roman"/>
          <w:sz w:val="24"/>
          <w:szCs w:val="24"/>
        </w:rPr>
        <w:t>стеаралкониум бентонит, кристаллический воск.</w:t>
      </w:r>
    </w:p>
    <w:p w:rsidR="004146FC" w:rsidRDefault="00761E31" w:rsidP="004146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96A79AB" wp14:editId="74CA5CC0">
            <wp:simplePos x="0" y="0"/>
            <wp:positionH relativeFrom="margin">
              <wp:posOffset>43815</wp:posOffset>
            </wp:positionH>
            <wp:positionV relativeFrom="paragraph">
              <wp:posOffset>77470</wp:posOffset>
            </wp:positionV>
            <wp:extent cx="1593850" cy="1593850"/>
            <wp:effectExtent l="0" t="0" r="635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6FC" w:rsidRPr="00836B7F" w:rsidRDefault="004146FC" w:rsidP="004146F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Cover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4146FC" w:rsidRDefault="00D91E44" w:rsidP="00414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2E7E1BFB" wp14:editId="37042727">
            <wp:simplePos x="0" y="0"/>
            <wp:positionH relativeFrom="margin">
              <wp:align>right</wp:align>
            </wp:positionH>
            <wp:positionV relativeFrom="paragraph">
              <wp:posOffset>403225</wp:posOffset>
            </wp:positionV>
            <wp:extent cx="1200150" cy="1492250"/>
            <wp:effectExtent l="0" t="0" r="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146FC"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="00823DE3" w:rsidRPr="00D322C7">
        <w:rPr>
          <w:rFonts w:ascii="Times New Roman" w:hAnsi="Times New Roman" w:cs="Times New Roman"/>
          <w:b/>
          <w:sz w:val="24"/>
          <w:szCs w:val="24"/>
          <w:lang w:val="en-US"/>
        </w:rPr>
        <w:t>Cover</w:t>
      </w:r>
      <w:r w:rsidR="00823DE3"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6FC"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 w:rsidR="003E50B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E50BB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3E50BB">
        <w:rPr>
          <w:rFonts w:ascii="Times New Roman" w:hAnsi="Times New Roman" w:cs="Times New Roman"/>
          <w:sz w:val="24"/>
          <w:szCs w:val="24"/>
        </w:rPr>
        <w:t xml:space="preserve"> каучуковая каму</w:t>
      </w:r>
      <w:r>
        <w:rPr>
          <w:rFonts w:ascii="Times New Roman" w:hAnsi="Times New Roman" w:cs="Times New Roman"/>
          <w:sz w:val="24"/>
          <w:szCs w:val="24"/>
        </w:rPr>
        <w:t>флирующая база</w:t>
      </w:r>
      <w:r w:rsidR="003E50BB">
        <w:rPr>
          <w:rFonts w:ascii="Times New Roman" w:hAnsi="Times New Roman" w:cs="Times New Roman"/>
          <w:sz w:val="24"/>
          <w:szCs w:val="24"/>
        </w:rPr>
        <w:t>. О</w:t>
      </w:r>
      <w:r w:rsidR="004146FC" w:rsidRPr="0095680F">
        <w:rPr>
          <w:rFonts w:ascii="Times New Roman" w:hAnsi="Times New Roman" w:cs="Times New Roman"/>
          <w:sz w:val="24"/>
          <w:szCs w:val="24"/>
        </w:rPr>
        <w:t>бладает средней вязкостью</w:t>
      </w:r>
      <w:r w:rsidR="003E50BB">
        <w:rPr>
          <w:rFonts w:ascii="Times New Roman" w:hAnsi="Times New Roman" w:cs="Times New Roman"/>
          <w:sz w:val="24"/>
          <w:szCs w:val="24"/>
        </w:rPr>
        <w:t xml:space="preserve"> и средней консистенцией</w:t>
      </w:r>
      <w:r w:rsidR="004146FC" w:rsidRPr="0095680F">
        <w:rPr>
          <w:rFonts w:ascii="Times New Roman" w:hAnsi="Times New Roman" w:cs="Times New Roman"/>
          <w:sz w:val="24"/>
          <w:szCs w:val="24"/>
        </w:rPr>
        <w:t xml:space="preserve">. </w:t>
      </w:r>
      <w:r w:rsidR="00454E24">
        <w:rPr>
          <w:rFonts w:ascii="Times New Roman" w:hAnsi="Times New Roman" w:cs="Times New Roman"/>
          <w:sz w:val="24"/>
          <w:szCs w:val="24"/>
        </w:rPr>
        <w:t>Особый состав</w:t>
      </w:r>
      <w:r w:rsidR="004146FC"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базы после полимеризации, она становится более прочной и упругой, обретает высокую эластичность, что продлевает срок носки покрытия. Идеально подходит не только для здоровых и крепких, но и для ослабленных, тонких и вниз растущих ногтей. Комфортная консистенция позволяет с легкостью создать «идеальные блики». Самовыравнивается, благодаря чему маскирует все неровности ногтевой пластины, сокращает время работы мастера. Устойчива к скалыванию.</w:t>
      </w:r>
    </w:p>
    <w:p w:rsidR="00D322C7" w:rsidRPr="00FE5FDD" w:rsidRDefault="00D322C7" w:rsidP="00D3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на подготовленную</w:t>
      </w:r>
      <w:r w:rsidR="00D91E44">
        <w:rPr>
          <w:rFonts w:ascii="Times New Roman" w:hAnsi="Times New Roman" w:cs="Times New Roman"/>
          <w:sz w:val="24"/>
          <w:szCs w:val="24"/>
        </w:rPr>
        <w:t xml:space="preserve"> </w:t>
      </w:r>
      <w:r w:rsidR="00E2093D" w:rsidRPr="00FE5FDD">
        <w:rPr>
          <w:rFonts w:ascii="Times New Roman" w:hAnsi="Times New Roman" w:cs="Times New Roman"/>
          <w:sz w:val="24"/>
          <w:szCs w:val="24"/>
        </w:rPr>
        <w:t>обезжиренную ногтевую пластину</w:t>
      </w:r>
      <w:r w:rsidR="00E2093D">
        <w:rPr>
          <w:rFonts w:ascii="Times New Roman" w:hAnsi="Times New Roman" w:cs="Times New Roman"/>
          <w:sz w:val="24"/>
          <w:szCs w:val="24"/>
        </w:rPr>
        <w:t xml:space="preserve"> </w:t>
      </w:r>
      <w:r w:rsidR="00D91E44">
        <w:rPr>
          <w:rFonts w:ascii="Times New Roman" w:hAnsi="Times New Roman" w:cs="Times New Roman"/>
          <w:sz w:val="24"/>
          <w:szCs w:val="24"/>
        </w:rPr>
        <w:t>нан</w:t>
      </w:r>
      <w:r w:rsidR="00E2093D">
        <w:rPr>
          <w:rFonts w:ascii="Times New Roman" w:hAnsi="Times New Roman" w:cs="Times New Roman"/>
          <w:sz w:val="24"/>
          <w:szCs w:val="24"/>
        </w:rPr>
        <w:t xml:space="preserve">есите тонким слоем любую из прозрачных баз </w:t>
      </w:r>
      <w:r w:rsidR="00E2093D">
        <w:rPr>
          <w:rFonts w:ascii="Times New Roman" w:hAnsi="Times New Roman" w:cs="Times New Roman"/>
          <w:sz w:val="24"/>
          <w:szCs w:val="24"/>
          <w:lang w:val="en-US"/>
        </w:rPr>
        <w:t>Rubber</w:t>
      </w:r>
      <w:r w:rsidR="00E2093D" w:rsidRPr="00E2093D">
        <w:rPr>
          <w:rFonts w:ascii="Times New Roman" w:hAnsi="Times New Roman" w:cs="Times New Roman"/>
          <w:sz w:val="24"/>
          <w:szCs w:val="24"/>
        </w:rPr>
        <w:t xml:space="preserve"> </w:t>
      </w:r>
      <w:r w:rsidR="00E2093D">
        <w:rPr>
          <w:rFonts w:ascii="Times New Roman" w:hAnsi="Times New Roman" w:cs="Times New Roman"/>
          <w:sz w:val="24"/>
          <w:szCs w:val="24"/>
        </w:rPr>
        <w:t xml:space="preserve">или </w:t>
      </w:r>
      <w:r w:rsidR="00E2093D">
        <w:rPr>
          <w:rFonts w:ascii="Times New Roman" w:hAnsi="Times New Roman" w:cs="Times New Roman"/>
          <w:sz w:val="24"/>
          <w:szCs w:val="24"/>
          <w:lang w:val="en-US"/>
        </w:rPr>
        <w:t>Light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, </w:t>
      </w:r>
      <w:r w:rsidR="00E2093D">
        <w:rPr>
          <w:rFonts w:ascii="Times New Roman" w:hAnsi="Times New Roman" w:cs="Times New Roman"/>
          <w:sz w:val="24"/>
          <w:szCs w:val="24"/>
        </w:rPr>
        <w:t>просушите. Далее нанесите камуфлирующую базу 1-2 слоя</w:t>
      </w:r>
      <w:r w:rsidR="00D91E44">
        <w:rPr>
          <w:rFonts w:ascii="Times New Roman" w:hAnsi="Times New Roman" w:cs="Times New Roman"/>
          <w:sz w:val="24"/>
          <w:szCs w:val="24"/>
        </w:rPr>
        <w:t xml:space="preserve"> 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. </w:t>
      </w:r>
      <w:r w:rsidR="00FE5FDD">
        <w:rPr>
          <w:rFonts w:ascii="Times New Roman" w:hAnsi="Times New Roman" w:cs="Times New Roman"/>
          <w:sz w:val="24"/>
          <w:szCs w:val="24"/>
        </w:rPr>
        <w:t xml:space="preserve">При необходимости сделайте выравнивание. </w:t>
      </w:r>
      <w:r w:rsidR="00FE5FDD" w:rsidRPr="00FE5FDD">
        <w:rPr>
          <w:rFonts w:ascii="Times New Roman" w:hAnsi="Times New Roman" w:cs="Times New Roman"/>
          <w:sz w:val="24"/>
          <w:szCs w:val="24"/>
        </w:rPr>
        <w:t>Рекомендованное вр</w:t>
      </w:r>
      <w:r w:rsidR="00FE5FDD">
        <w:rPr>
          <w:rFonts w:ascii="Times New Roman" w:hAnsi="Times New Roman" w:cs="Times New Roman"/>
          <w:sz w:val="24"/>
          <w:szCs w:val="24"/>
        </w:rPr>
        <w:t>емя полимеризации в UV-лампе – 2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 мин., в </w:t>
      </w:r>
      <w:r w:rsidR="00FE5FDD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+LED-лампе – </w:t>
      </w:r>
      <w:r w:rsidR="00FE5FDD">
        <w:rPr>
          <w:rFonts w:ascii="Times New Roman" w:hAnsi="Times New Roman" w:cs="Times New Roman"/>
          <w:sz w:val="24"/>
          <w:szCs w:val="24"/>
        </w:rPr>
        <w:t>30-</w:t>
      </w:r>
      <w:r w:rsidR="00FE5FDD" w:rsidRPr="00FE5FDD">
        <w:rPr>
          <w:rFonts w:ascii="Times New Roman" w:hAnsi="Times New Roman" w:cs="Times New Roman"/>
          <w:sz w:val="24"/>
          <w:szCs w:val="24"/>
        </w:rPr>
        <w:t>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E5FDD" w:rsidRPr="00FE5FDD">
        <w:rPr>
          <w:rFonts w:ascii="Times New Roman" w:hAnsi="Times New Roman" w:cs="Times New Roman"/>
          <w:sz w:val="24"/>
          <w:szCs w:val="24"/>
        </w:rPr>
        <w:t>.</w:t>
      </w:r>
    </w:p>
    <w:p w:rsidR="004146FC" w:rsidRDefault="004146FC" w:rsidP="00414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823DE3" w:rsidRDefault="004146FC" w:rsidP="004146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23DE3">
        <w:rPr>
          <w:rFonts w:ascii="Times New Roman" w:hAnsi="Times New Roman" w:cs="Times New Roman"/>
          <w:sz w:val="24"/>
          <w:szCs w:val="24"/>
        </w:rPr>
        <w:t xml:space="preserve">акрилат сополимер, полисиликон-13, этилметакрилат, изопропиловый триизостеарат титана, </w:t>
      </w:r>
      <w:proofErr w:type="gramStart"/>
      <w:r w:rsidR="00823DE3">
        <w:rPr>
          <w:rFonts w:ascii="Times New Roman" w:hAnsi="Times New Roman" w:cs="Times New Roman"/>
          <w:sz w:val="24"/>
          <w:szCs w:val="24"/>
        </w:rPr>
        <w:t>пигмент,  стеаралкониум</w:t>
      </w:r>
      <w:proofErr w:type="gramEnd"/>
      <w:r w:rsidR="00823DE3">
        <w:rPr>
          <w:rFonts w:ascii="Times New Roman" w:hAnsi="Times New Roman" w:cs="Times New Roman"/>
          <w:sz w:val="24"/>
          <w:szCs w:val="24"/>
        </w:rPr>
        <w:t xml:space="preserve"> бентонит, кристаллический воск.</w:t>
      </w:r>
    </w:p>
    <w:p w:rsidR="00823DE3" w:rsidRPr="004146FC" w:rsidRDefault="00823DE3" w:rsidP="004146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922" w:rsidRDefault="005C2922" w:rsidP="005C29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6CDFB723" wp14:editId="5D81BD23">
            <wp:simplePos x="0" y="0"/>
            <wp:positionH relativeFrom="column">
              <wp:posOffset>-635</wp:posOffset>
            </wp:positionH>
            <wp:positionV relativeFrom="paragraph">
              <wp:posOffset>188595</wp:posOffset>
            </wp:positionV>
            <wp:extent cx="1645920" cy="164592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2922" w:rsidRPr="00836B7F" w:rsidRDefault="005C2922" w:rsidP="005C292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Neon Color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 Voice of Kalipso</w:t>
      </w:r>
    </w:p>
    <w:p w:rsidR="005C2922" w:rsidRPr="005C2922" w:rsidRDefault="005C2922" w:rsidP="005C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Neon</w:t>
      </w:r>
      <w:r w:rsidRPr="005C29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Color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 w:rsidRPr="002762F6">
        <w:rPr>
          <w:rFonts w:ascii="Times New Roman" w:hAnsi="Times New Roman" w:cs="Times New Roman"/>
          <w:sz w:val="24"/>
          <w:szCs w:val="24"/>
        </w:rPr>
        <w:t xml:space="preserve"> </w:t>
      </w:r>
      <w:r w:rsidRPr="005C2922">
        <w:rPr>
          <w:rFonts w:ascii="Times New Roman" w:hAnsi="Times New Roman" w:cs="Times New Roman"/>
          <w:sz w:val="24"/>
          <w:szCs w:val="24"/>
        </w:rPr>
        <w:t xml:space="preserve">идеальное решение совмещения неонового пигмента и базы. Легко наносится, можно выполнять </w:t>
      </w:r>
      <w:r>
        <w:rPr>
          <w:rFonts w:ascii="Times New Roman" w:hAnsi="Times New Roman" w:cs="Times New Roman"/>
          <w:sz w:val="24"/>
          <w:szCs w:val="24"/>
        </w:rPr>
        <w:t>выравнивание ногтевой пластины,</w:t>
      </w:r>
      <w:r w:rsidRPr="005C2922">
        <w:rPr>
          <w:rFonts w:ascii="Times New Roman" w:hAnsi="Times New Roman" w:cs="Times New Roman"/>
          <w:sz w:val="24"/>
          <w:szCs w:val="24"/>
        </w:rPr>
        <w:t xml:space="preserve"> устойчива к сколам и трещинам. Комфортная консистенция позволяет с легкостью создать «идеальные блики». Можно наносить как однотонное покрытие, так и с дизайном.</w:t>
      </w:r>
    </w:p>
    <w:p w:rsidR="005C2922" w:rsidRDefault="005C2922" w:rsidP="005C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922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E2093D" w:rsidRPr="00E2093D">
        <w:rPr>
          <w:rFonts w:ascii="Times New Roman" w:hAnsi="Times New Roman" w:cs="Times New Roman"/>
          <w:sz w:val="24"/>
          <w:szCs w:val="24"/>
        </w:rPr>
        <w:t xml:space="preserve"> </w:t>
      </w:r>
      <w:r w:rsidR="00E2093D" w:rsidRPr="00FE5FDD">
        <w:rPr>
          <w:rFonts w:ascii="Times New Roman" w:hAnsi="Times New Roman" w:cs="Times New Roman"/>
          <w:sz w:val="24"/>
          <w:szCs w:val="24"/>
        </w:rPr>
        <w:t>на подготовленную</w:t>
      </w:r>
      <w:r w:rsidR="00E2093D">
        <w:rPr>
          <w:rFonts w:ascii="Times New Roman" w:hAnsi="Times New Roman" w:cs="Times New Roman"/>
          <w:sz w:val="24"/>
          <w:szCs w:val="24"/>
        </w:rPr>
        <w:t xml:space="preserve"> </w:t>
      </w:r>
      <w:r w:rsidR="00E2093D" w:rsidRPr="00FE5FDD">
        <w:rPr>
          <w:rFonts w:ascii="Times New Roman" w:hAnsi="Times New Roman" w:cs="Times New Roman"/>
          <w:sz w:val="24"/>
          <w:szCs w:val="24"/>
        </w:rPr>
        <w:t>обезжиренную ногтевую пластину</w:t>
      </w:r>
      <w:r w:rsidR="00E2093D">
        <w:rPr>
          <w:rFonts w:ascii="Times New Roman" w:hAnsi="Times New Roman" w:cs="Times New Roman"/>
          <w:sz w:val="24"/>
          <w:szCs w:val="24"/>
        </w:rPr>
        <w:t xml:space="preserve"> нанесите тонким слоем любую из прозрачных баз </w:t>
      </w:r>
      <w:r w:rsidR="00E2093D">
        <w:rPr>
          <w:rFonts w:ascii="Times New Roman" w:hAnsi="Times New Roman" w:cs="Times New Roman"/>
          <w:sz w:val="24"/>
          <w:szCs w:val="24"/>
          <w:lang w:val="en-US"/>
        </w:rPr>
        <w:t>Rubber</w:t>
      </w:r>
      <w:r w:rsidR="00E2093D" w:rsidRPr="00E2093D">
        <w:rPr>
          <w:rFonts w:ascii="Times New Roman" w:hAnsi="Times New Roman" w:cs="Times New Roman"/>
          <w:sz w:val="24"/>
          <w:szCs w:val="24"/>
        </w:rPr>
        <w:t xml:space="preserve"> </w:t>
      </w:r>
      <w:r w:rsidR="00E2093D">
        <w:rPr>
          <w:rFonts w:ascii="Times New Roman" w:hAnsi="Times New Roman" w:cs="Times New Roman"/>
          <w:sz w:val="24"/>
          <w:szCs w:val="24"/>
        </w:rPr>
        <w:t xml:space="preserve">или </w:t>
      </w:r>
      <w:r w:rsidR="00E2093D">
        <w:rPr>
          <w:rFonts w:ascii="Times New Roman" w:hAnsi="Times New Roman" w:cs="Times New Roman"/>
          <w:sz w:val="24"/>
          <w:szCs w:val="24"/>
          <w:lang w:val="en-US"/>
        </w:rPr>
        <w:t>Light</w:t>
      </w:r>
      <w:r w:rsidR="00E2093D" w:rsidRPr="00FE5FDD">
        <w:rPr>
          <w:rFonts w:ascii="Times New Roman" w:hAnsi="Times New Roman" w:cs="Times New Roman"/>
          <w:sz w:val="24"/>
          <w:szCs w:val="24"/>
        </w:rPr>
        <w:t xml:space="preserve">, </w:t>
      </w:r>
      <w:r w:rsidR="00E2093D">
        <w:rPr>
          <w:rFonts w:ascii="Times New Roman" w:hAnsi="Times New Roman" w:cs="Times New Roman"/>
          <w:sz w:val="24"/>
          <w:szCs w:val="24"/>
        </w:rPr>
        <w:t>просушите. Далее нанесите камуфлирующую базу 1-2 слоя</w:t>
      </w:r>
      <w:r w:rsidRPr="005C2922">
        <w:rPr>
          <w:rFonts w:ascii="Times New Roman" w:hAnsi="Times New Roman" w:cs="Times New Roman"/>
          <w:sz w:val="24"/>
          <w:szCs w:val="24"/>
        </w:rPr>
        <w:t xml:space="preserve"> Рекомендованное время полимеризации в UV-лампе – 2 мин., в UV+LED-лампе – 30-60 сек (в зависимости от мощности лампы).</w:t>
      </w:r>
    </w:p>
    <w:p w:rsidR="005C2922" w:rsidRPr="005C2922" w:rsidRDefault="005C2922" w:rsidP="005C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922">
        <w:rPr>
          <w:rFonts w:ascii="Times New Roman" w:hAnsi="Times New Roman" w:cs="Times New Roman"/>
          <w:b/>
          <w:sz w:val="24"/>
          <w:szCs w:val="24"/>
        </w:rPr>
        <w:t>Выпускается в объеме</w:t>
      </w:r>
      <w:r w:rsidRPr="005C2922">
        <w:rPr>
          <w:rFonts w:ascii="Times New Roman" w:hAnsi="Times New Roman" w:cs="Times New Roman"/>
          <w:sz w:val="24"/>
          <w:szCs w:val="24"/>
        </w:rPr>
        <w:t xml:space="preserve"> 15 мл.</w:t>
      </w:r>
    </w:p>
    <w:p w:rsidR="00DE14B1" w:rsidRDefault="005C2922" w:rsidP="00E92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922">
        <w:rPr>
          <w:rFonts w:ascii="Times New Roman" w:hAnsi="Times New Roman" w:cs="Times New Roman"/>
          <w:b/>
          <w:sz w:val="24"/>
          <w:szCs w:val="24"/>
        </w:rPr>
        <w:t>Состав:</w:t>
      </w:r>
      <w:r w:rsidRPr="005C2922">
        <w:rPr>
          <w:rFonts w:ascii="Times New Roman" w:hAnsi="Times New Roman" w:cs="Times New Roman"/>
          <w:sz w:val="24"/>
          <w:szCs w:val="24"/>
        </w:rPr>
        <w:t xml:space="preserve"> </w:t>
      </w:r>
      <w:r w:rsidR="00E929F0" w:rsidRPr="00E929F0">
        <w:rPr>
          <w:rFonts w:ascii="Times New Roman" w:hAnsi="Times New Roman" w:cs="Times New Roman"/>
          <w:sz w:val="24"/>
          <w:szCs w:val="24"/>
        </w:rPr>
        <w:t xml:space="preserve">акрилат сополимер, полисиликон-13, этилметакрилат, изопропиловый триизостеарат титана, пигмент, стеаралкониум бентонит, кристаллический воск. </w:t>
      </w:r>
    </w:p>
    <w:p w:rsidR="00C24620" w:rsidRPr="00C24620" w:rsidRDefault="00C24620" w:rsidP="00DE14B1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C24620" w:rsidRDefault="00C24620" w:rsidP="00DE14B1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C24620" w:rsidRPr="00C24620" w:rsidRDefault="00C24620" w:rsidP="00DE14B1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DE14B1" w:rsidRPr="00836B7F" w:rsidRDefault="00C24620" w:rsidP="00DE14B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78B98AA6" wp14:editId="0108EBA8">
            <wp:simplePos x="0" y="0"/>
            <wp:positionH relativeFrom="column">
              <wp:posOffset>141605</wp:posOffset>
            </wp:positionH>
            <wp:positionV relativeFrom="paragraph">
              <wp:posOffset>8255</wp:posOffset>
            </wp:positionV>
            <wp:extent cx="1645920" cy="164592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14B1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ru-RU"/>
        </w:rPr>
        <w:t>Cover</w:t>
      </w:r>
      <w:r w:rsidR="00DE14B1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DE14B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Rubber </w:t>
      </w:r>
      <w:r w:rsidR="00DE14B1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ru-RU"/>
        </w:rPr>
        <w:t>Shine</w:t>
      </w:r>
      <w:r w:rsidR="00DE14B1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DE14B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="00DE14B1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DE14B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 Voice of Kalipso</w:t>
      </w:r>
    </w:p>
    <w:p w:rsidR="00DE14B1" w:rsidRPr="005C2922" w:rsidRDefault="00CD076F" w:rsidP="00DE14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6B44B966" wp14:editId="46896F1F">
            <wp:simplePos x="0" y="0"/>
            <wp:positionH relativeFrom="margin">
              <wp:posOffset>4365625</wp:posOffset>
            </wp:positionH>
            <wp:positionV relativeFrom="paragraph">
              <wp:posOffset>672465</wp:posOffset>
            </wp:positionV>
            <wp:extent cx="1744345" cy="1736725"/>
            <wp:effectExtent l="0" t="0" r="8255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E14B1"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="00DE14B1"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 w:rsidR="00E929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9F0">
        <w:rPr>
          <w:rFonts w:ascii="Times New Roman" w:hAnsi="Times New Roman" w:cs="Times New Roman"/>
          <w:b/>
          <w:sz w:val="24"/>
          <w:szCs w:val="24"/>
          <w:lang w:val="en-US"/>
        </w:rPr>
        <w:t>Shine</w:t>
      </w:r>
      <w:r w:rsidR="00E929F0" w:rsidRPr="00E929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9F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929F0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E929F0">
        <w:rPr>
          <w:rFonts w:ascii="Times New Roman" w:hAnsi="Times New Roman" w:cs="Times New Roman"/>
          <w:sz w:val="24"/>
          <w:szCs w:val="24"/>
        </w:rPr>
        <w:t xml:space="preserve"> каучуковая</w:t>
      </w:r>
      <w:r w:rsidR="00E929F0" w:rsidRPr="00E929F0">
        <w:rPr>
          <w:rFonts w:ascii="Times New Roman" w:hAnsi="Times New Roman" w:cs="Times New Roman"/>
          <w:sz w:val="24"/>
          <w:szCs w:val="24"/>
        </w:rPr>
        <w:t xml:space="preserve"> </w:t>
      </w:r>
      <w:r w:rsidR="00E929F0">
        <w:rPr>
          <w:rFonts w:ascii="Times New Roman" w:hAnsi="Times New Roman" w:cs="Times New Roman"/>
          <w:sz w:val="24"/>
          <w:szCs w:val="24"/>
        </w:rPr>
        <w:t>каму</w:t>
      </w:r>
      <w:r>
        <w:rPr>
          <w:rFonts w:ascii="Times New Roman" w:hAnsi="Times New Roman" w:cs="Times New Roman"/>
          <w:sz w:val="24"/>
          <w:szCs w:val="24"/>
        </w:rPr>
        <w:t xml:space="preserve">флирующая база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шиммером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шести</w:t>
      </w:r>
      <w:r w:rsidR="00E929F0">
        <w:rPr>
          <w:rFonts w:ascii="Times New Roman" w:hAnsi="Times New Roman" w:cs="Times New Roman"/>
          <w:sz w:val="24"/>
          <w:szCs w:val="24"/>
        </w:rPr>
        <w:t xml:space="preserve"> нежных оттенках. </w:t>
      </w:r>
      <w:r w:rsidR="00DE14B1" w:rsidRPr="005C2922">
        <w:rPr>
          <w:rFonts w:ascii="Times New Roman" w:hAnsi="Times New Roman" w:cs="Times New Roman"/>
          <w:sz w:val="24"/>
          <w:szCs w:val="24"/>
        </w:rPr>
        <w:t xml:space="preserve">Легко наносится, можно выполнять </w:t>
      </w:r>
      <w:r w:rsidR="00DE14B1">
        <w:rPr>
          <w:rFonts w:ascii="Times New Roman" w:hAnsi="Times New Roman" w:cs="Times New Roman"/>
          <w:sz w:val="24"/>
          <w:szCs w:val="24"/>
        </w:rPr>
        <w:t>выравнивание ногтевой пластины,</w:t>
      </w:r>
      <w:r w:rsidR="00DE14B1" w:rsidRPr="005C2922">
        <w:rPr>
          <w:rFonts w:ascii="Times New Roman" w:hAnsi="Times New Roman" w:cs="Times New Roman"/>
          <w:sz w:val="24"/>
          <w:szCs w:val="24"/>
        </w:rPr>
        <w:t xml:space="preserve"> устойчива к сколам и трещинам. Комфортная консистенция позволяет с легкостью создать «идеальные блики». Можно наносить как однотонное покрытие, так и с дизайном.</w:t>
      </w:r>
    </w:p>
    <w:p w:rsidR="00DE14B1" w:rsidRDefault="00DE14B1" w:rsidP="00DE14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922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5C2922">
        <w:rPr>
          <w:rFonts w:ascii="Times New Roman" w:hAnsi="Times New Roman" w:cs="Times New Roman"/>
          <w:sz w:val="24"/>
          <w:szCs w:val="24"/>
        </w:rPr>
        <w:t>: нанесите базу на подготовленную, обезжиренную ногтевую пластину. При необходимости сделайте выравнивание. Рекомендованное время полимеризации в UV-лампе – 2 мин., в UV+LED-лампе – 30-60 сек (в зависимости от мощности лампы).</w:t>
      </w:r>
    </w:p>
    <w:p w:rsidR="00DE14B1" w:rsidRPr="005C2922" w:rsidRDefault="00DE14B1" w:rsidP="00DE14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922">
        <w:rPr>
          <w:rFonts w:ascii="Times New Roman" w:hAnsi="Times New Roman" w:cs="Times New Roman"/>
          <w:b/>
          <w:sz w:val="24"/>
          <w:szCs w:val="24"/>
        </w:rPr>
        <w:lastRenderedPageBreak/>
        <w:t>Выпускается в объеме</w:t>
      </w:r>
      <w:r w:rsidRPr="005C2922">
        <w:rPr>
          <w:rFonts w:ascii="Times New Roman" w:hAnsi="Times New Roman" w:cs="Times New Roman"/>
          <w:sz w:val="24"/>
          <w:szCs w:val="24"/>
        </w:rPr>
        <w:t xml:space="preserve"> </w:t>
      </w:r>
      <w:r w:rsidR="00E929F0" w:rsidRPr="00E929F0">
        <w:rPr>
          <w:rFonts w:ascii="Times New Roman" w:hAnsi="Times New Roman" w:cs="Times New Roman"/>
          <w:sz w:val="24"/>
          <w:szCs w:val="24"/>
        </w:rPr>
        <w:t xml:space="preserve">10 </w:t>
      </w:r>
      <w:r w:rsidR="00E929F0">
        <w:rPr>
          <w:rFonts w:ascii="Times New Roman" w:hAnsi="Times New Roman" w:cs="Times New Roman"/>
          <w:sz w:val="24"/>
          <w:szCs w:val="24"/>
        </w:rPr>
        <w:t xml:space="preserve">и </w:t>
      </w:r>
      <w:r w:rsidRPr="005C2922">
        <w:rPr>
          <w:rFonts w:ascii="Times New Roman" w:hAnsi="Times New Roman" w:cs="Times New Roman"/>
          <w:sz w:val="24"/>
          <w:szCs w:val="24"/>
        </w:rPr>
        <w:t>15 мл.</w:t>
      </w:r>
    </w:p>
    <w:p w:rsidR="00DE14B1" w:rsidRDefault="00DE14B1" w:rsidP="00DE14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922">
        <w:rPr>
          <w:rFonts w:ascii="Times New Roman" w:hAnsi="Times New Roman" w:cs="Times New Roman"/>
          <w:b/>
          <w:sz w:val="24"/>
          <w:szCs w:val="24"/>
        </w:rPr>
        <w:t>Состав:</w:t>
      </w:r>
      <w:r w:rsidRPr="005C2922">
        <w:rPr>
          <w:rFonts w:ascii="Times New Roman" w:hAnsi="Times New Roman" w:cs="Times New Roman"/>
          <w:sz w:val="24"/>
          <w:szCs w:val="24"/>
        </w:rPr>
        <w:t xml:space="preserve"> </w:t>
      </w:r>
      <w:r w:rsidR="00E929F0" w:rsidRPr="00E929F0">
        <w:rPr>
          <w:rFonts w:ascii="Times New Roman" w:hAnsi="Times New Roman" w:cs="Times New Roman"/>
          <w:sz w:val="24"/>
          <w:szCs w:val="24"/>
        </w:rPr>
        <w:t>акрилат сополимер, полисиликон-13, этилметакрилат, изопропиловый триизостеарат титана, пигмент, стеаралкониум бентонит, кристаллический воск.</w:t>
      </w:r>
    </w:p>
    <w:p w:rsidR="005C2922" w:rsidRDefault="005C2922" w:rsidP="005C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22" w:rsidRDefault="005C2922" w:rsidP="005C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4620" w:rsidRPr="00C24620" w:rsidRDefault="00C24620" w:rsidP="00C24620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C24620" w:rsidRPr="00836B7F" w:rsidRDefault="00C24620" w:rsidP="00C2462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02C14910" wp14:editId="4C1C96B8">
            <wp:simplePos x="0" y="0"/>
            <wp:positionH relativeFrom="column">
              <wp:posOffset>139065</wp:posOffset>
            </wp:positionH>
            <wp:positionV relativeFrom="paragraph">
              <wp:posOffset>6985</wp:posOffset>
            </wp:positionV>
            <wp:extent cx="1645920" cy="164592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ru-RU"/>
        </w:rPr>
        <w:t>Cover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 Tint С</w:t>
      </w:r>
      <w:r w:rsidRPr="00C2462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olor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Base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 Voice of Kalipso</w:t>
      </w:r>
    </w:p>
    <w:p w:rsidR="00C24620" w:rsidRPr="005C2922" w:rsidRDefault="00C24620" w:rsidP="00C24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База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Tint</w:t>
      </w:r>
      <w:r w:rsidRPr="00E929F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это каучуковая</w:t>
      </w:r>
      <w:r w:rsidRPr="00E929F0">
        <w:rPr>
          <w:rFonts w:ascii="Times New Roman" w:hAnsi="Times New Roman" w:cs="Times New Roman"/>
          <w:sz w:val="24"/>
          <w:szCs w:val="24"/>
        </w:rPr>
        <w:t xml:space="preserve"> </w:t>
      </w:r>
      <w:r w:rsidR="000056E4">
        <w:rPr>
          <w:rFonts w:ascii="Times New Roman" w:hAnsi="Times New Roman" w:cs="Times New Roman"/>
          <w:sz w:val="24"/>
          <w:szCs w:val="24"/>
        </w:rPr>
        <w:t>цветная  база нежных оттенков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C2922">
        <w:rPr>
          <w:rFonts w:ascii="Times New Roman" w:hAnsi="Times New Roman" w:cs="Times New Roman"/>
          <w:sz w:val="24"/>
          <w:szCs w:val="24"/>
        </w:rPr>
        <w:t xml:space="preserve">Легко наносится, можно выполнять </w:t>
      </w:r>
      <w:r>
        <w:rPr>
          <w:rFonts w:ascii="Times New Roman" w:hAnsi="Times New Roman" w:cs="Times New Roman"/>
          <w:sz w:val="24"/>
          <w:szCs w:val="24"/>
        </w:rPr>
        <w:t>выравнивание ногтевой пластины,</w:t>
      </w:r>
      <w:r w:rsidRPr="005C2922">
        <w:rPr>
          <w:rFonts w:ascii="Times New Roman" w:hAnsi="Times New Roman" w:cs="Times New Roman"/>
          <w:sz w:val="24"/>
          <w:szCs w:val="24"/>
        </w:rPr>
        <w:t xml:space="preserve"> устойчива к сколам и трещинам. Комфортная консистенция позволяет с легкостью создать «идеальные блики». Можно наносить как однотонное покрытие, так и с дизайном.</w:t>
      </w:r>
    </w:p>
    <w:p w:rsidR="00C24620" w:rsidRDefault="00E2093D" w:rsidP="00C24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3D983295" wp14:editId="12D940BE">
            <wp:simplePos x="0" y="0"/>
            <wp:positionH relativeFrom="margin">
              <wp:posOffset>4612005</wp:posOffset>
            </wp:positionH>
            <wp:positionV relativeFrom="paragraph">
              <wp:posOffset>39370</wp:posOffset>
            </wp:positionV>
            <wp:extent cx="1234440" cy="1645920"/>
            <wp:effectExtent l="0" t="0" r="381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4620" w:rsidRPr="005C2922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C24620" w:rsidRPr="005C2922">
        <w:rPr>
          <w:rFonts w:ascii="Times New Roman" w:hAnsi="Times New Roman" w:cs="Times New Roman"/>
          <w:sz w:val="24"/>
          <w:szCs w:val="24"/>
        </w:rPr>
        <w:t xml:space="preserve">: </w:t>
      </w:r>
      <w:r w:rsidRPr="00FE5FDD">
        <w:rPr>
          <w:rFonts w:ascii="Times New Roman" w:hAnsi="Times New Roman" w:cs="Times New Roman"/>
          <w:sz w:val="24"/>
          <w:szCs w:val="24"/>
        </w:rPr>
        <w:t>на подготовленную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DD">
        <w:rPr>
          <w:rFonts w:ascii="Times New Roman" w:hAnsi="Times New Roman" w:cs="Times New Roman"/>
          <w:sz w:val="24"/>
          <w:szCs w:val="24"/>
        </w:rPr>
        <w:t>обезжиренную ногтевую пластину</w:t>
      </w:r>
      <w:r>
        <w:rPr>
          <w:rFonts w:ascii="Times New Roman" w:hAnsi="Times New Roman" w:cs="Times New Roman"/>
          <w:sz w:val="24"/>
          <w:szCs w:val="24"/>
        </w:rPr>
        <w:t xml:space="preserve"> нанесите тонким слоем любую из прозрачных баз </w:t>
      </w:r>
      <w:r>
        <w:rPr>
          <w:rFonts w:ascii="Times New Roman" w:hAnsi="Times New Roman" w:cs="Times New Roman"/>
          <w:sz w:val="24"/>
          <w:szCs w:val="24"/>
          <w:lang w:val="en-US"/>
        </w:rPr>
        <w:t>Rubber</w:t>
      </w:r>
      <w:r w:rsidRPr="00E209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>Light</w:t>
      </w:r>
      <w:r w:rsidRPr="00FE5FD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просушите. Далее нанесите камуфлирующую базу 1-2 слоя</w:t>
      </w:r>
      <w:r w:rsidR="00C24620" w:rsidRPr="005C2922">
        <w:rPr>
          <w:rFonts w:ascii="Times New Roman" w:hAnsi="Times New Roman" w:cs="Times New Roman"/>
          <w:sz w:val="24"/>
          <w:szCs w:val="24"/>
        </w:rPr>
        <w:t xml:space="preserve"> Рекомендованное время полимеризации в UV-лампе – 2 мин., в UV+LED-лампе – 30-60 сек (в зависимости от мощности лампы).</w:t>
      </w:r>
    </w:p>
    <w:p w:rsidR="00C24620" w:rsidRPr="005C2922" w:rsidRDefault="00C24620" w:rsidP="00C24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922">
        <w:rPr>
          <w:rFonts w:ascii="Times New Roman" w:hAnsi="Times New Roman" w:cs="Times New Roman"/>
          <w:b/>
          <w:sz w:val="24"/>
          <w:szCs w:val="24"/>
        </w:rPr>
        <w:t>Выпускается в объеме</w:t>
      </w:r>
      <w:r w:rsidRPr="005C2922">
        <w:rPr>
          <w:rFonts w:ascii="Times New Roman" w:hAnsi="Times New Roman" w:cs="Times New Roman"/>
          <w:sz w:val="24"/>
          <w:szCs w:val="24"/>
        </w:rPr>
        <w:t xml:space="preserve"> </w:t>
      </w:r>
      <w:r w:rsidRPr="00E929F0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5C2922">
        <w:rPr>
          <w:rFonts w:ascii="Times New Roman" w:hAnsi="Times New Roman" w:cs="Times New Roman"/>
          <w:sz w:val="24"/>
          <w:szCs w:val="24"/>
        </w:rPr>
        <w:t>15 мл.</w:t>
      </w:r>
    </w:p>
    <w:p w:rsidR="00C24620" w:rsidRDefault="00C24620" w:rsidP="00C24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922">
        <w:rPr>
          <w:rFonts w:ascii="Times New Roman" w:hAnsi="Times New Roman" w:cs="Times New Roman"/>
          <w:b/>
          <w:sz w:val="24"/>
          <w:szCs w:val="24"/>
        </w:rPr>
        <w:t>Состав:</w:t>
      </w:r>
      <w:r w:rsidRPr="005C2922">
        <w:rPr>
          <w:rFonts w:ascii="Times New Roman" w:hAnsi="Times New Roman" w:cs="Times New Roman"/>
          <w:sz w:val="24"/>
          <w:szCs w:val="24"/>
        </w:rPr>
        <w:t xml:space="preserve"> </w:t>
      </w:r>
      <w:r w:rsidRPr="00E929F0">
        <w:rPr>
          <w:rFonts w:ascii="Times New Roman" w:hAnsi="Times New Roman" w:cs="Times New Roman"/>
          <w:sz w:val="24"/>
          <w:szCs w:val="24"/>
        </w:rPr>
        <w:t>акрилат сополимер, полисиликон-13, этилметакрилат, изопропиловый триизостеарат титана, пигмент, стеаралкониум бентонит, кристаллический воск.</w:t>
      </w:r>
    </w:p>
    <w:p w:rsidR="003E50BB" w:rsidRDefault="003E50BB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50BB" w:rsidRDefault="003E50BB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330" w:rsidRDefault="00CF4330" w:rsidP="00D81958">
      <w:pPr>
        <w:pStyle w:val="2"/>
        <w:jc w:val="center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B35FA9" w:rsidRDefault="00B35FA9" w:rsidP="00D81958">
      <w:pPr>
        <w:pStyle w:val="2"/>
        <w:jc w:val="center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noProof/>
          <w:color w:val="FF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0528" behindDoc="0" locked="0" layoutInCell="1" allowOverlap="1" wp14:anchorId="02429F78" wp14:editId="50EC5F43">
            <wp:simplePos x="0" y="0"/>
            <wp:positionH relativeFrom="margin">
              <wp:posOffset>4234815</wp:posOffset>
            </wp:positionH>
            <wp:positionV relativeFrom="paragraph">
              <wp:posOffset>230505</wp:posOffset>
            </wp:positionV>
            <wp:extent cx="1708150" cy="1708150"/>
            <wp:effectExtent l="0" t="0" r="635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0F6" w:rsidRDefault="001640F6" w:rsidP="00D81958">
      <w:pPr>
        <w:pStyle w:val="2"/>
        <w:jc w:val="center"/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Топ</w:t>
      </w:r>
      <w:r w:rsidRPr="00D322C7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(верхнее покрытие)</w:t>
      </w:r>
      <w:r w:rsidR="003E5269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3E5269" w:rsidRPr="003E5269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 of Kalipso</w:t>
      </w:r>
      <w:r w:rsidRPr="00792389">
        <w:rPr>
          <w:b/>
          <w:color w:val="FF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1640F6" w:rsidRDefault="001640F6" w:rsidP="001640F6">
      <w:pPr>
        <w:rPr>
          <w:rFonts w:ascii="Times New Roman" w:hAnsi="Times New Roman" w:cs="Times New Roman"/>
          <w:sz w:val="24"/>
          <w:szCs w:val="24"/>
        </w:rPr>
      </w:pPr>
      <w:r w:rsidRPr="001D7171">
        <w:rPr>
          <w:rFonts w:ascii="Times New Roman" w:hAnsi="Times New Roman" w:cs="Times New Roman"/>
          <w:sz w:val="24"/>
          <w:szCs w:val="24"/>
        </w:rPr>
        <w:t>Топ для гель-лака является завершающим покрытием для создания стойкого маникюра, наносится поверх цветного покрытия. Прекрасно держится на ногтях и не теряет своих свойств на протяжении всего срока нос</w:t>
      </w:r>
      <w:r w:rsidR="00D00CEC">
        <w:rPr>
          <w:rFonts w:ascii="Times New Roman" w:hAnsi="Times New Roman" w:cs="Times New Roman"/>
          <w:sz w:val="24"/>
          <w:szCs w:val="24"/>
        </w:rPr>
        <w:t>ки. Защищает маникюр от царапин, трещин</w:t>
      </w:r>
      <w:r w:rsidRPr="001D7171">
        <w:rPr>
          <w:rFonts w:ascii="Times New Roman" w:hAnsi="Times New Roman" w:cs="Times New Roman"/>
          <w:sz w:val="24"/>
          <w:szCs w:val="24"/>
        </w:rPr>
        <w:t xml:space="preserve">, потускнения и сколов. </w:t>
      </w:r>
    </w:p>
    <w:p w:rsidR="001640F6" w:rsidRDefault="00761E31" w:rsidP="00164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43E4CEA" wp14:editId="1519934A">
            <wp:simplePos x="0" y="0"/>
            <wp:positionH relativeFrom="column">
              <wp:posOffset>-635</wp:posOffset>
            </wp:positionH>
            <wp:positionV relativeFrom="paragraph">
              <wp:posOffset>291465</wp:posOffset>
            </wp:positionV>
            <wp:extent cx="1645920" cy="16459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0F6" w:rsidRPr="006153F1" w:rsidRDefault="001640F6" w:rsidP="001640F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6153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6153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="00836B7F" w:rsidRPr="006153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6153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6153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1640F6" w:rsidRDefault="001640F6" w:rsidP="001640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Rubber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обладает средней вязкостью и послушной консистенцией.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683232">
        <w:rPr>
          <w:rFonts w:ascii="Times New Roman" w:hAnsi="Times New Roman" w:cs="Times New Roman"/>
          <w:sz w:val="24"/>
          <w:szCs w:val="24"/>
        </w:rPr>
        <w:t>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топа после полимеризации, он становится более прочным, упругим и эластичным,</w:t>
      </w:r>
      <w:r w:rsidR="00146483">
        <w:rPr>
          <w:rFonts w:ascii="Times New Roman" w:hAnsi="Times New Roman" w:cs="Times New Roman"/>
          <w:sz w:val="24"/>
          <w:szCs w:val="24"/>
        </w:rPr>
        <w:t xml:space="preserve"> что обеспечивает хороший</w:t>
      </w:r>
      <w:r w:rsidR="006E0D30">
        <w:rPr>
          <w:rFonts w:ascii="Times New Roman" w:hAnsi="Times New Roman" w:cs="Times New Roman"/>
          <w:sz w:val="24"/>
          <w:szCs w:val="24"/>
        </w:rPr>
        <w:t xml:space="preserve"> глянец</w:t>
      </w:r>
      <w:r w:rsidRPr="0095680F">
        <w:rPr>
          <w:rFonts w:ascii="Times New Roman" w:hAnsi="Times New Roman" w:cs="Times New Roman"/>
          <w:sz w:val="24"/>
          <w:szCs w:val="24"/>
        </w:rPr>
        <w:t>, а также защищает от образования трещин, отслаивания и сколов. Не желтеет и не темнеет. Имеет дисперсионный слой.</w:t>
      </w:r>
    </w:p>
    <w:p w:rsidR="00D322C7" w:rsidRPr="00FB4727" w:rsidRDefault="00D322C7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E5FDD" w:rsidRPr="00FE5FDD">
        <w:t xml:space="preserve"> </w:t>
      </w:r>
      <w:r w:rsidR="00FE5FDD">
        <w:rPr>
          <w:rFonts w:ascii="Times New Roman" w:hAnsi="Times New Roman" w:cs="Times New Roman"/>
          <w:sz w:val="24"/>
          <w:szCs w:val="24"/>
        </w:rPr>
        <w:t>нанесите топ как завершающее покрытие</w:t>
      </w:r>
      <w:r w:rsidR="00FB4727">
        <w:rPr>
          <w:rFonts w:ascii="Times New Roman" w:hAnsi="Times New Roman" w:cs="Times New Roman"/>
          <w:sz w:val="24"/>
          <w:szCs w:val="24"/>
        </w:rPr>
        <w:t>, при необходимости сделайте выравнивание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E5FDD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E5FDD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E5FDD" w:rsidRPr="00FE5FDD">
        <w:rPr>
          <w:rFonts w:ascii="Times New Roman" w:hAnsi="Times New Roman" w:cs="Times New Roman"/>
          <w:sz w:val="24"/>
          <w:szCs w:val="24"/>
        </w:rPr>
        <w:t xml:space="preserve">. </w:t>
      </w:r>
      <w:r w:rsidR="00FB4727">
        <w:rPr>
          <w:rFonts w:ascii="Times New Roman" w:hAnsi="Times New Roman" w:cs="Times New Roman"/>
          <w:sz w:val="24"/>
          <w:szCs w:val="24"/>
        </w:rPr>
        <w:t xml:space="preserve">Аккуратно снимите дисперсионный слой, не попадая его остатками на кожу вокруг ногтя. </w:t>
      </w:r>
    </w:p>
    <w:p w:rsidR="00EF5236" w:rsidRDefault="00EF5236" w:rsidP="00EF52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B35FA9" w:rsidRDefault="00B35FA9" w:rsidP="00B35F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</w:t>
      </w:r>
      <w:r w:rsidR="001640F6">
        <w:rPr>
          <w:rFonts w:ascii="Times New Roman" w:hAnsi="Times New Roman" w:cs="Times New Roman"/>
          <w:sz w:val="24"/>
          <w:szCs w:val="24"/>
        </w:rPr>
        <w:t>: акрилат сополимер, этилметакрилат, триетилолп</w:t>
      </w:r>
      <w:r w:rsidR="00EF5236">
        <w:rPr>
          <w:rFonts w:ascii="Times New Roman" w:hAnsi="Times New Roman" w:cs="Times New Roman"/>
          <w:sz w:val="24"/>
          <w:szCs w:val="24"/>
        </w:rPr>
        <w:t xml:space="preserve">ропан триакрилат, диметикон, алюминий, микрокристаллический воск. </w:t>
      </w:r>
    </w:p>
    <w:p w:rsidR="00B35FA9" w:rsidRPr="00407E82" w:rsidRDefault="00B35FA9" w:rsidP="00B35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5FA9" w:rsidRPr="00407E82" w:rsidRDefault="00B35FA9" w:rsidP="00B35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5FA9" w:rsidRPr="00407E82" w:rsidRDefault="00B35FA9" w:rsidP="00B35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5FA9" w:rsidRPr="00407E82" w:rsidRDefault="00B35FA9" w:rsidP="00B35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5FA9" w:rsidRPr="00BC6D09" w:rsidRDefault="00407E82" w:rsidP="00B35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 wp14:anchorId="19CCC78A" wp14:editId="600FB1C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45920" cy="164592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="00B35FA9"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B35FA9"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="00B35FA9" w:rsidRP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Light no cleanse</w:t>
      </w:r>
      <w:r w:rsidR="00B35FA9"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B35FA9"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B35FA9"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407E82" w:rsidRPr="00B35FA9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sz w:val="24"/>
          <w:szCs w:val="24"/>
          <w:lang w:val="en-US"/>
        </w:rPr>
        <w:t>Top</w:t>
      </w:r>
      <w:r w:rsidRPr="00B35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35FA9">
        <w:rPr>
          <w:rFonts w:ascii="Times New Roman" w:hAnsi="Times New Roman" w:cs="Times New Roman"/>
          <w:sz w:val="24"/>
          <w:szCs w:val="24"/>
          <w:lang w:val="en-US"/>
        </w:rPr>
        <w:t>ubber</w:t>
      </w:r>
      <w:r w:rsidRPr="00B35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35FA9">
        <w:rPr>
          <w:rFonts w:ascii="Times New Roman" w:hAnsi="Times New Roman" w:cs="Times New Roman"/>
          <w:sz w:val="24"/>
          <w:szCs w:val="24"/>
          <w:lang w:val="en-US"/>
        </w:rPr>
        <w:t>ight</w:t>
      </w:r>
      <w:r w:rsidRPr="00B35FA9">
        <w:rPr>
          <w:rFonts w:ascii="Times New Roman" w:hAnsi="Times New Roman" w:cs="Times New Roman"/>
          <w:sz w:val="24"/>
          <w:szCs w:val="24"/>
        </w:rPr>
        <w:t xml:space="preserve"> </w:t>
      </w:r>
      <w:r w:rsidRPr="00B35FA9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B35FA9">
        <w:rPr>
          <w:rFonts w:ascii="Times New Roman" w:hAnsi="Times New Roman" w:cs="Times New Roman"/>
          <w:sz w:val="24"/>
          <w:szCs w:val="24"/>
        </w:rPr>
        <w:t xml:space="preserve"> </w:t>
      </w:r>
      <w:r w:rsidRPr="00B35FA9">
        <w:rPr>
          <w:rFonts w:ascii="Times New Roman" w:hAnsi="Times New Roman" w:cs="Times New Roman"/>
          <w:sz w:val="24"/>
          <w:szCs w:val="24"/>
          <w:lang w:val="en-US"/>
        </w:rPr>
        <w:t>cleanse</w:t>
      </w:r>
      <w:r w:rsidRPr="00B35FA9">
        <w:rPr>
          <w:rFonts w:ascii="Times New Roman" w:hAnsi="Times New Roman" w:cs="Times New Roman"/>
          <w:sz w:val="24"/>
          <w:szCs w:val="24"/>
        </w:rPr>
        <w:t xml:space="preserve">- это каучуковый топ без липкого слоя жидкой консистенции. </w:t>
      </w:r>
    </w:p>
    <w:p w:rsidR="00407E82" w:rsidRPr="00B35FA9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sz w:val="24"/>
          <w:szCs w:val="24"/>
        </w:rPr>
        <w:t xml:space="preserve">Защищает цветное покрытие и дизайн ногтей от царапин, сколов и выгорания, придает ногтям дополнительную эластичность. </w:t>
      </w:r>
    </w:p>
    <w:p w:rsidR="00407E82" w:rsidRPr="00B35FA9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sz w:val="24"/>
          <w:szCs w:val="24"/>
        </w:rPr>
        <w:t xml:space="preserve">Не имеет липкого слоя. </w:t>
      </w:r>
    </w:p>
    <w:p w:rsidR="00407E82" w:rsidRPr="00B35FA9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sz w:val="24"/>
          <w:szCs w:val="24"/>
        </w:rPr>
        <w:t>Имеет стойкий глянцевый блеск.</w:t>
      </w:r>
    </w:p>
    <w:p w:rsidR="00407E82" w:rsidRPr="00B35FA9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sz w:val="24"/>
          <w:szCs w:val="24"/>
        </w:rPr>
        <w:t>Не "синит" на чёрном, не "желтит" на белом.</w:t>
      </w:r>
    </w:p>
    <w:p w:rsidR="00407E82" w:rsidRPr="00B35FA9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sz w:val="24"/>
          <w:szCs w:val="24"/>
        </w:rPr>
        <w:t xml:space="preserve">Легко наносится, распределяется и самовыравнивается. </w:t>
      </w:r>
    </w:p>
    <w:p w:rsid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sz w:val="24"/>
          <w:szCs w:val="24"/>
        </w:rPr>
        <w:t>Хорошо подходит для промежуточного слоя: например, для нанесения втирки.</w:t>
      </w:r>
    </w:p>
    <w:p w:rsid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t xml:space="preserve"> </w:t>
      </w:r>
      <w:r>
        <w:rPr>
          <w:rFonts w:ascii="Times New Roman" w:hAnsi="Times New Roman" w:cs="Times New Roman"/>
          <w:sz w:val="24"/>
          <w:szCs w:val="24"/>
        </w:rPr>
        <w:t>нанесите топ как завершающее покрытие, при необходимости сделайте выравнивание</w:t>
      </w:r>
      <w:r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FE5FDD">
        <w:rPr>
          <w:rFonts w:ascii="Times New Roman" w:hAnsi="Times New Roman" w:cs="Times New Roman"/>
          <w:sz w:val="24"/>
          <w:szCs w:val="24"/>
        </w:rPr>
        <w:t>.</w:t>
      </w:r>
    </w:p>
    <w:p w:rsidR="00407E82" w:rsidRDefault="00407E82" w:rsidP="00407E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b/>
          <w:sz w:val="24"/>
          <w:szCs w:val="24"/>
        </w:rPr>
        <w:t>Состав:</w:t>
      </w:r>
      <w:r w:rsidRPr="00B35FA9">
        <w:rPr>
          <w:rFonts w:ascii="Times New Roman" w:hAnsi="Times New Roman" w:cs="Times New Roman"/>
          <w:sz w:val="24"/>
          <w:szCs w:val="24"/>
        </w:rPr>
        <w:t xml:space="preserve">  акрилат сополимер, этилметакрилат, триетилолпропан триакрилат, диметикон, алюминий, микрокристаллический воск.</w:t>
      </w:r>
    </w:p>
    <w:p w:rsidR="00407E82" w:rsidRPr="00407E82" w:rsidRDefault="00407E82" w:rsidP="00407E8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7E82" w:rsidRPr="00BC6D09" w:rsidRDefault="00407E82" w:rsidP="00407E8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 wp14:anchorId="713FEC8C" wp14:editId="3C62ABE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45920" cy="1645920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Rubber</w:t>
      </w:r>
      <w:r w:rsidRPr="00B35FA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Medium no cleanse</w:t>
      </w:r>
      <w:r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Pr="00BC6D0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407E82" w:rsidRP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E82">
        <w:rPr>
          <w:rFonts w:ascii="Times New Roman" w:hAnsi="Times New Roman" w:cs="Times New Roman"/>
          <w:sz w:val="24"/>
          <w:szCs w:val="24"/>
          <w:lang w:val="en-US"/>
        </w:rPr>
        <w:t>Top</w:t>
      </w:r>
      <w:r w:rsidRPr="00407E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407E82">
        <w:rPr>
          <w:rFonts w:ascii="Times New Roman" w:hAnsi="Times New Roman" w:cs="Times New Roman"/>
          <w:sz w:val="24"/>
          <w:szCs w:val="24"/>
          <w:lang w:val="en-US"/>
        </w:rPr>
        <w:t>ubber</w:t>
      </w:r>
      <w:r w:rsidRPr="00407E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07E82">
        <w:rPr>
          <w:rFonts w:ascii="Times New Roman" w:hAnsi="Times New Roman" w:cs="Times New Roman"/>
          <w:sz w:val="24"/>
          <w:szCs w:val="24"/>
          <w:lang w:val="en-US"/>
        </w:rPr>
        <w:t>edium</w:t>
      </w:r>
      <w:r w:rsidRPr="00407E82">
        <w:rPr>
          <w:rFonts w:ascii="Times New Roman" w:hAnsi="Times New Roman" w:cs="Times New Roman"/>
          <w:sz w:val="24"/>
          <w:szCs w:val="24"/>
        </w:rPr>
        <w:t xml:space="preserve"> </w:t>
      </w:r>
      <w:r w:rsidRPr="00407E82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407E82">
        <w:rPr>
          <w:rFonts w:ascii="Times New Roman" w:hAnsi="Times New Roman" w:cs="Times New Roman"/>
          <w:sz w:val="24"/>
          <w:szCs w:val="24"/>
        </w:rPr>
        <w:t xml:space="preserve"> </w:t>
      </w:r>
      <w:r w:rsidRPr="00407E82">
        <w:rPr>
          <w:rFonts w:ascii="Times New Roman" w:hAnsi="Times New Roman" w:cs="Times New Roman"/>
          <w:sz w:val="24"/>
          <w:szCs w:val="24"/>
          <w:lang w:val="en-US"/>
        </w:rPr>
        <w:t>cleanse</w:t>
      </w:r>
      <w:r w:rsidRPr="00407E82">
        <w:rPr>
          <w:rFonts w:ascii="Times New Roman" w:hAnsi="Times New Roman" w:cs="Times New Roman"/>
          <w:sz w:val="24"/>
          <w:szCs w:val="24"/>
        </w:rPr>
        <w:t xml:space="preserve"> - это каучуковый топ  без липкого слоя средней густоты и консистенции.</w:t>
      </w:r>
    </w:p>
    <w:p w:rsidR="00407E82" w:rsidRP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E82">
        <w:rPr>
          <w:rFonts w:ascii="Times New Roman" w:hAnsi="Times New Roman" w:cs="Times New Roman"/>
          <w:sz w:val="24"/>
          <w:szCs w:val="24"/>
        </w:rPr>
        <w:t>Защищает от выгорания, механических царапин, потертостей и сколов в процессе носки.</w:t>
      </w:r>
    </w:p>
    <w:p w:rsidR="00407E82" w:rsidRP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E82">
        <w:rPr>
          <w:rFonts w:ascii="Times New Roman" w:hAnsi="Times New Roman" w:cs="Times New Roman"/>
          <w:sz w:val="24"/>
          <w:szCs w:val="24"/>
        </w:rPr>
        <w:t xml:space="preserve">Придает ногтям дополнительную эластичность. </w:t>
      </w:r>
    </w:p>
    <w:p w:rsidR="00407E82" w:rsidRP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E82">
        <w:rPr>
          <w:rFonts w:ascii="Times New Roman" w:hAnsi="Times New Roman" w:cs="Times New Roman"/>
          <w:sz w:val="24"/>
          <w:szCs w:val="24"/>
        </w:rPr>
        <w:t>Обладает ярким стойким глянцем.</w:t>
      </w:r>
    </w:p>
    <w:p w:rsidR="00407E82" w:rsidRP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E82">
        <w:rPr>
          <w:rFonts w:ascii="Times New Roman" w:hAnsi="Times New Roman" w:cs="Times New Roman"/>
          <w:sz w:val="24"/>
          <w:szCs w:val="24"/>
        </w:rPr>
        <w:t>Не "синит" на чёрном, не "желтит" на белом.</w:t>
      </w:r>
    </w:p>
    <w:p w:rsidR="00407E82" w:rsidRP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E82">
        <w:rPr>
          <w:rFonts w:ascii="Times New Roman" w:hAnsi="Times New Roman" w:cs="Times New Roman"/>
          <w:sz w:val="24"/>
          <w:szCs w:val="24"/>
        </w:rPr>
        <w:t xml:space="preserve">Дает выполнить финишное выравнивание. </w:t>
      </w:r>
    </w:p>
    <w:p w:rsidR="00407E82" w:rsidRP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E82">
        <w:rPr>
          <w:rFonts w:ascii="Times New Roman" w:hAnsi="Times New Roman" w:cs="Times New Roman"/>
          <w:sz w:val="24"/>
          <w:szCs w:val="24"/>
        </w:rPr>
        <w:t xml:space="preserve">Легко наносится, распределяется и самовыравнивается. </w:t>
      </w:r>
    </w:p>
    <w:p w:rsid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E82">
        <w:rPr>
          <w:rFonts w:ascii="Times New Roman" w:hAnsi="Times New Roman" w:cs="Times New Roman"/>
          <w:sz w:val="24"/>
          <w:szCs w:val="24"/>
        </w:rPr>
        <w:t>Удерживает плоские и средне-объемные дизайны в один слой.</w:t>
      </w:r>
    </w:p>
    <w:p w:rsid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Pr="00FE5FDD">
        <w:t xml:space="preserve"> </w:t>
      </w:r>
      <w:r>
        <w:rPr>
          <w:rFonts w:ascii="Times New Roman" w:hAnsi="Times New Roman" w:cs="Times New Roman"/>
          <w:sz w:val="24"/>
          <w:szCs w:val="24"/>
        </w:rPr>
        <w:t>нанесите топ как завершающее покрытие, при необходимости сделайте выравнивание</w:t>
      </w:r>
      <w:r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FE5FDD">
        <w:rPr>
          <w:rFonts w:ascii="Times New Roman" w:hAnsi="Times New Roman" w:cs="Times New Roman"/>
          <w:sz w:val="24"/>
          <w:szCs w:val="24"/>
        </w:rPr>
        <w:t>.</w:t>
      </w:r>
    </w:p>
    <w:p w:rsidR="00407E82" w:rsidRDefault="00407E82" w:rsidP="00407E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407E82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FA9">
        <w:rPr>
          <w:rFonts w:ascii="Times New Roman" w:hAnsi="Times New Roman" w:cs="Times New Roman"/>
          <w:b/>
          <w:sz w:val="24"/>
          <w:szCs w:val="24"/>
        </w:rPr>
        <w:t>Состав:</w:t>
      </w:r>
      <w:r w:rsidRPr="00B35FA9">
        <w:rPr>
          <w:rFonts w:ascii="Times New Roman" w:hAnsi="Times New Roman" w:cs="Times New Roman"/>
          <w:sz w:val="24"/>
          <w:szCs w:val="24"/>
        </w:rPr>
        <w:t xml:space="preserve">  акрилат сополимер, этилметакрилат, триетилолпропан триакрилат, диметикон, алюминий, микрокристаллический воск.</w:t>
      </w:r>
    </w:p>
    <w:p w:rsidR="00407E82" w:rsidRPr="00B35FA9" w:rsidRDefault="00407E82" w:rsidP="00407E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E82" w:rsidRDefault="00407E82" w:rsidP="00B35F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5FA9" w:rsidRPr="00B35FA9" w:rsidRDefault="00980ED4" w:rsidP="00B35F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9303DFA" wp14:editId="6AC666A0">
            <wp:simplePos x="0" y="0"/>
            <wp:positionH relativeFrom="column">
              <wp:posOffset>-635</wp:posOffset>
            </wp:positionH>
            <wp:positionV relativeFrom="paragraph">
              <wp:posOffset>189865</wp:posOffset>
            </wp:positionV>
            <wp:extent cx="1645920" cy="16459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D30" w:rsidRPr="00836B7F" w:rsidRDefault="006E0D30" w:rsidP="006E0D3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Sealer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No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Cleanse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6E0D30" w:rsidRDefault="006E0D30" w:rsidP="006E0D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Sealer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Cleanse</w:t>
      </w:r>
      <w:r w:rsidRPr="0095680F">
        <w:rPr>
          <w:rFonts w:ascii="Times New Roman" w:hAnsi="Times New Roman" w:cs="Times New Roman"/>
          <w:sz w:val="24"/>
          <w:szCs w:val="24"/>
        </w:rPr>
        <w:t xml:space="preserve"> обладает средней вязкостью и послушной консистенцией.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683232">
        <w:rPr>
          <w:rFonts w:ascii="Times New Roman" w:hAnsi="Times New Roman" w:cs="Times New Roman"/>
          <w:sz w:val="24"/>
          <w:szCs w:val="24"/>
        </w:rPr>
        <w:t>Особый состав</w:t>
      </w:r>
      <w:r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топа после полимеризации, он становится более прочным, упругим и эластичным,</w:t>
      </w:r>
      <w:r>
        <w:rPr>
          <w:rFonts w:ascii="Times New Roman" w:hAnsi="Times New Roman" w:cs="Times New Roman"/>
          <w:sz w:val="24"/>
          <w:szCs w:val="24"/>
        </w:rPr>
        <w:t xml:space="preserve"> что обеспечивает красивый глянец</w:t>
      </w:r>
      <w:r w:rsidRPr="0095680F">
        <w:rPr>
          <w:rFonts w:ascii="Times New Roman" w:hAnsi="Times New Roman" w:cs="Times New Roman"/>
          <w:sz w:val="24"/>
          <w:szCs w:val="24"/>
        </w:rPr>
        <w:t>, а также защищает от образования трещин, отслаивания и ск</w:t>
      </w:r>
      <w:r>
        <w:rPr>
          <w:rFonts w:ascii="Times New Roman" w:hAnsi="Times New Roman" w:cs="Times New Roman"/>
          <w:sz w:val="24"/>
          <w:szCs w:val="24"/>
        </w:rPr>
        <w:t>олов. Не желтеет и не темнеет. Не и</w:t>
      </w:r>
      <w:r w:rsidRPr="0095680F">
        <w:rPr>
          <w:rFonts w:ascii="Times New Roman" w:hAnsi="Times New Roman" w:cs="Times New Roman"/>
          <w:sz w:val="24"/>
          <w:szCs w:val="24"/>
        </w:rPr>
        <w:t>меет дисперсионный слой.</w:t>
      </w:r>
    </w:p>
    <w:p w:rsidR="00D322C7" w:rsidRDefault="00D322C7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>
        <w:rPr>
          <w:rFonts w:ascii="Times New Roman" w:hAnsi="Times New Roman" w:cs="Times New Roman"/>
          <w:sz w:val="24"/>
          <w:szCs w:val="24"/>
        </w:rPr>
        <w:t>нанесите топ как завершающее покрытие, при 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>
        <w:rPr>
          <w:rFonts w:ascii="Times New Roman" w:hAnsi="Times New Roman" w:cs="Times New Roman"/>
          <w:sz w:val="24"/>
          <w:szCs w:val="24"/>
        </w:rPr>
        <w:t>.</w:t>
      </w:r>
    </w:p>
    <w:p w:rsidR="00B75943" w:rsidRDefault="00B75943" w:rsidP="00B759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lastRenderedPageBreak/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6E0D30" w:rsidRDefault="006E0D30" w:rsidP="006E0D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</w:t>
      </w:r>
      <w:r w:rsidR="004146FC">
        <w:rPr>
          <w:rFonts w:ascii="Times New Roman" w:hAnsi="Times New Roman" w:cs="Times New Roman"/>
          <w:sz w:val="24"/>
          <w:szCs w:val="24"/>
        </w:rPr>
        <w:t xml:space="preserve"> акрилат сополимер, полисиликон-13, триметилопропан триакрилат, изопропиловый спирт, бутилацетат.</w:t>
      </w:r>
    </w:p>
    <w:p w:rsidR="004146FC" w:rsidRPr="004146FC" w:rsidRDefault="004146FC" w:rsidP="006E0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483" w:rsidRPr="00146483" w:rsidRDefault="00761E31" w:rsidP="0014648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1645920" cy="16459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="00146483" w:rsidRPr="00D322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146483" w:rsidRPr="00D322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Crystal</w:t>
      </w:r>
      <w:r w:rsidR="00146483" w:rsidRPr="00D322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14648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No Cleanse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146483" w:rsidRDefault="00146483" w:rsidP="001464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Crystal</w:t>
      </w:r>
      <w:r w:rsidRPr="0095680F">
        <w:rPr>
          <w:rFonts w:ascii="Times New Roman" w:hAnsi="Times New Roman" w:cs="Times New Roman"/>
          <w:sz w:val="24"/>
          <w:szCs w:val="24"/>
        </w:rPr>
        <w:t xml:space="preserve"> </w:t>
      </w:r>
      <w:r w:rsidR="00744306" w:rsidRPr="00744306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744306" w:rsidRPr="00744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306" w:rsidRPr="00744306">
        <w:rPr>
          <w:rFonts w:ascii="Times New Roman" w:hAnsi="Times New Roman" w:cs="Times New Roman"/>
          <w:b/>
          <w:sz w:val="24"/>
          <w:szCs w:val="24"/>
          <w:lang w:val="en-US"/>
        </w:rPr>
        <w:t>Cleanse</w:t>
      </w:r>
      <w:r w:rsidR="00744306" w:rsidRPr="00744306">
        <w:rPr>
          <w:rFonts w:ascii="Times New Roman" w:hAnsi="Times New Roman" w:cs="Times New Roman"/>
          <w:sz w:val="24"/>
          <w:szCs w:val="24"/>
        </w:rPr>
        <w:t xml:space="preserve"> </w:t>
      </w:r>
      <w:r w:rsidRPr="0095680F">
        <w:rPr>
          <w:rFonts w:ascii="Times New Roman" w:hAnsi="Times New Roman" w:cs="Times New Roman"/>
          <w:sz w:val="24"/>
          <w:szCs w:val="24"/>
        </w:rPr>
        <w:t>обладает средней вязкостью и послушной консистенцией. Будет удобен в работе как начинающим, так и опытным мастерам. Ле</w:t>
      </w:r>
      <w:r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683232">
        <w:rPr>
          <w:rFonts w:ascii="Times New Roman" w:hAnsi="Times New Roman" w:cs="Times New Roman"/>
          <w:sz w:val="24"/>
          <w:szCs w:val="24"/>
        </w:rPr>
        <w:t xml:space="preserve">Особый состав </w:t>
      </w:r>
      <w:r w:rsidRPr="0095680F">
        <w:rPr>
          <w:rFonts w:ascii="Times New Roman" w:hAnsi="Times New Roman" w:cs="Times New Roman"/>
          <w:sz w:val="24"/>
          <w:szCs w:val="24"/>
        </w:rPr>
        <w:t>увеличивает плотность топа после полимеризации, он становится более прочным, упругим и эластичным,</w:t>
      </w:r>
      <w:r w:rsidR="00135F5B">
        <w:rPr>
          <w:rFonts w:ascii="Times New Roman" w:hAnsi="Times New Roman" w:cs="Times New Roman"/>
          <w:sz w:val="24"/>
          <w:szCs w:val="24"/>
        </w:rPr>
        <w:t xml:space="preserve"> обладает ультра </w:t>
      </w:r>
      <w:r>
        <w:rPr>
          <w:rFonts w:ascii="Times New Roman" w:hAnsi="Times New Roman" w:cs="Times New Roman"/>
          <w:sz w:val="24"/>
          <w:szCs w:val="24"/>
        </w:rPr>
        <w:t>глянцем,</w:t>
      </w:r>
      <w:r w:rsidRPr="0095680F">
        <w:rPr>
          <w:rFonts w:ascii="Times New Roman" w:hAnsi="Times New Roman" w:cs="Times New Roman"/>
          <w:sz w:val="24"/>
          <w:szCs w:val="24"/>
        </w:rPr>
        <w:t xml:space="preserve"> защищает от образования трещин, отслаивания и ск</w:t>
      </w:r>
      <w:r>
        <w:rPr>
          <w:rFonts w:ascii="Times New Roman" w:hAnsi="Times New Roman" w:cs="Times New Roman"/>
          <w:sz w:val="24"/>
          <w:szCs w:val="24"/>
        </w:rPr>
        <w:t>олов. Не желтеет и не темнеет. Не и</w:t>
      </w:r>
      <w:r w:rsidRPr="0095680F">
        <w:rPr>
          <w:rFonts w:ascii="Times New Roman" w:hAnsi="Times New Roman" w:cs="Times New Roman"/>
          <w:sz w:val="24"/>
          <w:szCs w:val="24"/>
        </w:rPr>
        <w:t>меет дисперсионный слой.</w:t>
      </w:r>
    </w:p>
    <w:p w:rsidR="00D322C7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покрытие, при 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0E102F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>
        <w:rPr>
          <w:rFonts w:ascii="Times New Roman" w:hAnsi="Times New Roman" w:cs="Times New Roman"/>
          <w:sz w:val="24"/>
          <w:szCs w:val="24"/>
        </w:rPr>
        <w:t>.</w:t>
      </w:r>
    </w:p>
    <w:p w:rsidR="00366286" w:rsidRDefault="00366286" w:rsidP="003662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трех объемах: 10, 15 и 30 мл.</w:t>
      </w:r>
    </w:p>
    <w:p w:rsidR="00366286" w:rsidRDefault="00366286" w:rsidP="003662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этоксилат (5) пентаэритритолтетраакрилат, 2-гидроксипропилметакрилат, триметилолпропантриакрилат, 2-гидроксиэтилметакрилат.</w:t>
      </w:r>
    </w:p>
    <w:p w:rsidR="00513F13" w:rsidRDefault="00513F13" w:rsidP="003662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F13" w:rsidRDefault="00513F13" w:rsidP="003662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F13" w:rsidRPr="00146483" w:rsidRDefault="00513F13" w:rsidP="00513F1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721728" behindDoc="1" locked="0" layoutInCell="1" allowOverlap="1" wp14:anchorId="000D8383" wp14:editId="217ADA03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64592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250" y="21250"/>
                <wp:lineTo x="21250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D322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Glass No Cleanse Voice of Kalipso</w:t>
      </w:r>
    </w:p>
    <w:p w:rsidR="00513F13" w:rsidRPr="00184F03" w:rsidRDefault="00513F13" w:rsidP="00513F1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Сверхстойкое верхнее покрытие без липкого слоя </w:t>
      </w:r>
      <w:r w:rsidRPr="00B6221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Top </w:t>
      </w:r>
      <w:r w:rsidRPr="00B6221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en-US"/>
        </w:rPr>
        <w:t>G</w:t>
      </w:r>
      <w:r w:rsidRPr="00B6221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lass Voice of Kalipso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бриллиантовым глянцем создает надежную защиту от сколов, царапин, выгорания цвета, придает покрытию дополнительную прочность и выраженный глянцевый блеск. После полной полимеризации приобретает эффект закалённое стекла.</w:t>
      </w:r>
      <w:r w:rsidRPr="006B18A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Обладает среднежидкой консистенцией, не затекает и прекрасно самовыравнивается.</w:t>
      </w:r>
      <w:r w:rsidRPr="006B18A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6221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Способ применения: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нанесите топ как завершающее покрытие. Рекомендованное время полимеризации в UV-лампе – 2 мин., в UV+LED-лампе –60 сек (в зависимости от мощности лампы).</w:t>
      </w:r>
      <w:r w:rsidRPr="006B18A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6221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Выпускается в объеме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10, 15 и 30 мл.</w:t>
      </w:r>
      <w:r w:rsidRPr="006B18A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6221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Состав</w:t>
      </w:r>
      <w:r w:rsidRPr="00184F0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primary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component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urethane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acrylate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hydroxyethyl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methacrylate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1 -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hydroxy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phenyl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cyclohexyl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ketone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184F0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diphenyl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(2,4,6 -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trimethylbenzoyl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phosphine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oxide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6B18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petmp</w:t>
      </w:r>
      <w:r w:rsidRPr="00184F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13F13" w:rsidRPr="00146483" w:rsidRDefault="00513F13" w:rsidP="0036628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322C7" w:rsidRDefault="00E2093D" w:rsidP="00586CC2">
      <w:pPr>
        <w:spacing w:after="0"/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61FD7DF" wp14:editId="6EA97594">
            <wp:simplePos x="0" y="0"/>
            <wp:positionH relativeFrom="column">
              <wp:posOffset>-635</wp:posOffset>
            </wp:positionH>
            <wp:positionV relativeFrom="paragraph">
              <wp:posOffset>172720</wp:posOffset>
            </wp:positionV>
            <wp:extent cx="1645920" cy="16459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0F6" w:rsidRPr="00836B7F" w:rsidRDefault="00366286" w:rsidP="00586CC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Velour</w:t>
      </w:r>
      <w:r w:rsidR="00B94CF7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94CF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Classic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586CC2" w:rsidRDefault="00B94CF7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Velour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Classic</w:t>
      </w:r>
      <w:r w:rsidRPr="00B94CF7">
        <w:rPr>
          <w:rFonts w:ascii="Times New Roman" w:hAnsi="Times New Roman" w:cs="Times New Roman"/>
          <w:sz w:val="24"/>
          <w:szCs w:val="24"/>
        </w:rPr>
        <w:t xml:space="preserve"> – декоративное финишное покрытие с матовым эффектом. Обладает средне-густой консистенцией, отлично ложится в один слой. Придает маникюру приятный бархатный эффект, защищает его от сколов, трещин и выгорания, обеспечивая стойкость до 4 недель. </w:t>
      </w:r>
      <w:r w:rsidR="00703BF2">
        <w:rPr>
          <w:rFonts w:ascii="Times New Roman" w:hAnsi="Times New Roman" w:cs="Times New Roman"/>
          <w:sz w:val="24"/>
          <w:szCs w:val="24"/>
        </w:rPr>
        <w:t xml:space="preserve">Топ </w:t>
      </w:r>
      <w:r w:rsidRPr="00B94CF7">
        <w:rPr>
          <w:rFonts w:ascii="Times New Roman" w:hAnsi="Times New Roman" w:cs="Times New Roman"/>
          <w:sz w:val="24"/>
          <w:szCs w:val="24"/>
        </w:rPr>
        <w:t xml:space="preserve">не имеет остаточной липкости. Не желтеет, не темнеет. На </w:t>
      </w:r>
      <w:r w:rsidR="00703BF2">
        <w:rPr>
          <w:rFonts w:ascii="Times New Roman" w:hAnsi="Times New Roman" w:cs="Times New Roman"/>
          <w:sz w:val="24"/>
          <w:szCs w:val="24"/>
        </w:rPr>
        <w:t>велюровом</w:t>
      </w:r>
      <w:r w:rsidRPr="00B94CF7">
        <w:rPr>
          <w:rFonts w:ascii="Times New Roman" w:hAnsi="Times New Roman" w:cs="Times New Roman"/>
          <w:sz w:val="24"/>
          <w:szCs w:val="24"/>
        </w:rPr>
        <w:t xml:space="preserve"> топе не видно царапин, он отлично сочетается с любыми цветами.</w:t>
      </w:r>
    </w:p>
    <w:p w:rsidR="00D322C7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5943" w:rsidRDefault="00B75943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и 15 мл.</w:t>
      </w:r>
    </w:p>
    <w:p w:rsidR="008C0E86" w:rsidRDefault="008C0E86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акрилат сополимер, этилметакрилат, триетилолпропан триакрилат, диметикон, алюминий, микрокристаллический воск.</w:t>
      </w:r>
    </w:p>
    <w:p w:rsidR="00586CC2" w:rsidRDefault="00586CC2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93D" w:rsidRPr="00CD076F" w:rsidRDefault="00E2093D" w:rsidP="008C0E8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093D" w:rsidRPr="00CD076F" w:rsidRDefault="00E2093D" w:rsidP="008C0E8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0E86" w:rsidRPr="00E2093D" w:rsidRDefault="00E2093D" w:rsidP="008C0E8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0A456EEC" wp14:editId="24BD11C7">
            <wp:simplePos x="0" y="0"/>
            <wp:positionH relativeFrom="column">
              <wp:posOffset>-635</wp:posOffset>
            </wp:positionH>
            <wp:positionV relativeFrom="paragraph">
              <wp:posOffset>187960</wp:posOffset>
            </wp:positionV>
            <wp:extent cx="1645920" cy="1645920"/>
            <wp:effectExtent l="0" t="0" r="0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                                            </w:t>
      </w:r>
      <w:r w:rsidR="008C0E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="008C0E86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C0E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C0E86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C0E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Velour</w:t>
      </w:r>
      <w:r w:rsidR="008C0E86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C0E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Premium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8C0E86" w:rsidRDefault="008C0E86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Velour</w:t>
      </w:r>
      <w:r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2C7">
        <w:rPr>
          <w:rFonts w:ascii="Times New Roman" w:hAnsi="Times New Roman" w:cs="Times New Roman"/>
          <w:b/>
          <w:sz w:val="24"/>
          <w:szCs w:val="24"/>
          <w:lang w:val="en-US"/>
        </w:rPr>
        <w:t>Premium</w:t>
      </w:r>
      <w:r w:rsidRPr="00B94CF7">
        <w:rPr>
          <w:rFonts w:ascii="Times New Roman" w:hAnsi="Times New Roman" w:cs="Times New Roman"/>
          <w:sz w:val="24"/>
          <w:szCs w:val="24"/>
        </w:rPr>
        <w:t xml:space="preserve"> – декорати</w:t>
      </w:r>
      <w:r w:rsidR="00135F5B">
        <w:rPr>
          <w:rFonts w:ascii="Times New Roman" w:hAnsi="Times New Roman" w:cs="Times New Roman"/>
          <w:sz w:val="24"/>
          <w:szCs w:val="24"/>
        </w:rPr>
        <w:t xml:space="preserve">вное финишное покрытие с экстра </w:t>
      </w:r>
      <w:r>
        <w:rPr>
          <w:rFonts w:ascii="Times New Roman" w:hAnsi="Times New Roman" w:cs="Times New Roman"/>
          <w:sz w:val="24"/>
          <w:szCs w:val="24"/>
        </w:rPr>
        <w:t>бархатным стойким</w:t>
      </w:r>
      <w:r w:rsidRPr="00B94CF7">
        <w:rPr>
          <w:rFonts w:ascii="Times New Roman" w:hAnsi="Times New Roman" w:cs="Times New Roman"/>
          <w:sz w:val="24"/>
          <w:szCs w:val="24"/>
        </w:rPr>
        <w:t xml:space="preserve"> эффектом. Обладает средне-густой консистенцией, отлично ложится в один слой. Придает маникюру приятный </w:t>
      </w:r>
      <w:r>
        <w:rPr>
          <w:rFonts w:ascii="Times New Roman" w:hAnsi="Times New Roman" w:cs="Times New Roman"/>
          <w:sz w:val="24"/>
          <w:szCs w:val="24"/>
        </w:rPr>
        <w:t>велюровый</w:t>
      </w:r>
      <w:r w:rsidRPr="00B94CF7">
        <w:rPr>
          <w:rFonts w:ascii="Times New Roman" w:hAnsi="Times New Roman" w:cs="Times New Roman"/>
          <w:sz w:val="24"/>
          <w:szCs w:val="24"/>
        </w:rPr>
        <w:t xml:space="preserve"> эффект, защищает его от сколов, трещин и выгорания, обеспечивая стойкость до 4 недель. </w:t>
      </w:r>
      <w:r w:rsidR="007C0AF2">
        <w:rPr>
          <w:rFonts w:ascii="Times New Roman" w:hAnsi="Times New Roman" w:cs="Times New Roman"/>
          <w:sz w:val="24"/>
          <w:szCs w:val="24"/>
        </w:rPr>
        <w:t>Н</w:t>
      </w:r>
      <w:r w:rsidRPr="00B94CF7">
        <w:rPr>
          <w:rFonts w:ascii="Times New Roman" w:hAnsi="Times New Roman" w:cs="Times New Roman"/>
          <w:sz w:val="24"/>
          <w:szCs w:val="24"/>
        </w:rPr>
        <w:t>е имеет остаточной липкости. Не</w:t>
      </w:r>
      <w:r w:rsidR="007C0AF2">
        <w:rPr>
          <w:rFonts w:ascii="Times New Roman" w:hAnsi="Times New Roman" w:cs="Times New Roman"/>
          <w:sz w:val="24"/>
          <w:szCs w:val="24"/>
        </w:rPr>
        <w:t xml:space="preserve"> желтеет, не темнеет. На велюровом</w:t>
      </w:r>
      <w:r w:rsidRPr="00B94CF7">
        <w:rPr>
          <w:rFonts w:ascii="Times New Roman" w:hAnsi="Times New Roman" w:cs="Times New Roman"/>
          <w:sz w:val="24"/>
          <w:szCs w:val="24"/>
        </w:rPr>
        <w:t xml:space="preserve"> топе не видно царапин, он отлично сочетается с любыми цветами.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2C7" w:rsidRDefault="008E4853" w:rsidP="00FB47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 w:rsidRPr="00FE5FDD">
        <w:rPr>
          <w:rFonts w:ascii="Times New Roman" w:hAnsi="Times New Roman" w:cs="Times New Roman"/>
          <w:sz w:val="24"/>
          <w:szCs w:val="24"/>
        </w:rPr>
        <w:t>.</w:t>
      </w:r>
    </w:p>
    <w:p w:rsidR="00B75943" w:rsidRDefault="00B75943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и 15 мл.</w:t>
      </w:r>
    </w:p>
    <w:p w:rsidR="008C0E86" w:rsidRDefault="008C0E86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акрилат сополимер, этилметакрилат, триетилолпропан триакрилат, диметикон, алюминий, микрокристаллический воск.</w:t>
      </w:r>
    </w:p>
    <w:p w:rsidR="00D322C7" w:rsidRDefault="00761E31" w:rsidP="00586CC2">
      <w:pPr>
        <w:spacing w:after="0"/>
        <w:rPr>
          <w:color w:val="0617BA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5E90532" wp14:editId="3779390A">
            <wp:simplePos x="0" y="0"/>
            <wp:positionH relativeFrom="margin">
              <wp:posOffset>-635</wp:posOffset>
            </wp:positionH>
            <wp:positionV relativeFrom="paragraph">
              <wp:posOffset>168910</wp:posOffset>
            </wp:positionV>
            <wp:extent cx="996950" cy="9969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E86" w:rsidRPr="00857871" w:rsidRDefault="00857871" w:rsidP="00586CC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</w:t>
      </w:r>
      <w:r w:rsidRPr="00857871">
        <w:rPr>
          <w:rFonts w:ascii="Times New Roman" w:hAnsi="Times New Roman" w:cs="Times New Roman"/>
          <w:b/>
          <w:color w:val="FF0000"/>
          <w:sz w:val="24"/>
          <w:szCs w:val="24"/>
        </w:rPr>
        <w:t>опы с эффектами</w:t>
      </w:r>
      <w:r w:rsidR="00836B7F" w:rsidRPr="0085787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85787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85787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FF1BF9" w:rsidRDefault="00857871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Это т</w:t>
      </w:r>
      <w:r w:rsidR="008C0E86" w:rsidRPr="00D322C7">
        <w:rPr>
          <w:rFonts w:ascii="Times New Roman" w:hAnsi="Times New Roman" w:cs="Times New Roman"/>
          <w:b/>
          <w:sz w:val="24"/>
          <w:szCs w:val="24"/>
        </w:rPr>
        <w:t>оп</w:t>
      </w:r>
      <w:r>
        <w:rPr>
          <w:rFonts w:ascii="Times New Roman" w:hAnsi="Times New Roman" w:cs="Times New Roman"/>
          <w:b/>
          <w:sz w:val="24"/>
          <w:szCs w:val="24"/>
        </w:rPr>
        <w:t>ы,</w:t>
      </w:r>
      <w:r>
        <w:rPr>
          <w:rFonts w:ascii="Times New Roman" w:hAnsi="Times New Roman" w:cs="Times New Roman"/>
          <w:sz w:val="24"/>
          <w:szCs w:val="24"/>
        </w:rPr>
        <w:t xml:space="preserve"> в составе которых есть пигменты или различные декоративные частицы.</w:t>
      </w:r>
      <w:r w:rsidR="00FF1BF9">
        <w:rPr>
          <w:rFonts w:ascii="Times New Roman" w:hAnsi="Times New Roman" w:cs="Times New Roman"/>
          <w:sz w:val="24"/>
          <w:szCs w:val="24"/>
        </w:rPr>
        <w:t xml:space="preserve"> Топы обладают</w:t>
      </w:r>
      <w:r w:rsidR="00607540">
        <w:rPr>
          <w:rFonts w:ascii="Times New Roman" w:hAnsi="Times New Roman" w:cs="Times New Roman"/>
          <w:sz w:val="24"/>
          <w:szCs w:val="24"/>
        </w:rPr>
        <w:t xml:space="preserve"> средней вязкостью, </w:t>
      </w:r>
      <w:r w:rsidR="008C0E86" w:rsidRPr="0095680F">
        <w:rPr>
          <w:rFonts w:ascii="Times New Roman" w:hAnsi="Times New Roman" w:cs="Times New Roman"/>
          <w:sz w:val="24"/>
          <w:szCs w:val="24"/>
        </w:rPr>
        <w:t>послушной консистенцией</w:t>
      </w:r>
      <w:r w:rsidR="00FF1BF9">
        <w:rPr>
          <w:rFonts w:ascii="Times New Roman" w:hAnsi="Times New Roman" w:cs="Times New Roman"/>
          <w:sz w:val="24"/>
          <w:szCs w:val="24"/>
        </w:rPr>
        <w:t>.</w:t>
      </w:r>
      <w:r w:rsidR="008C0E86" w:rsidRPr="0095680F">
        <w:rPr>
          <w:rFonts w:ascii="Times New Roman" w:hAnsi="Times New Roman" w:cs="Times New Roman"/>
          <w:sz w:val="24"/>
          <w:szCs w:val="24"/>
        </w:rPr>
        <w:t xml:space="preserve"> Ле</w:t>
      </w:r>
      <w:r w:rsidR="008C0E86">
        <w:rPr>
          <w:rFonts w:ascii="Times New Roman" w:hAnsi="Times New Roman" w:cs="Times New Roman"/>
          <w:sz w:val="24"/>
          <w:szCs w:val="24"/>
        </w:rPr>
        <w:t xml:space="preserve">гко </w:t>
      </w:r>
      <w:r w:rsidR="00FF1BF9">
        <w:rPr>
          <w:rFonts w:ascii="Times New Roman" w:hAnsi="Times New Roman" w:cs="Times New Roman"/>
          <w:sz w:val="24"/>
          <w:szCs w:val="24"/>
        </w:rPr>
        <w:t>самовыравниваю</w:t>
      </w:r>
      <w:r w:rsidR="008C0E86">
        <w:rPr>
          <w:rFonts w:ascii="Times New Roman" w:hAnsi="Times New Roman" w:cs="Times New Roman"/>
          <w:sz w:val="24"/>
          <w:szCs w:val="24"/>
        </w:rPr>
        <w:t xml:space="preserve">тся. </w:t>
      </w:r>
      <w:r w:rsidR="00683232">
        <w:rPr>
          <w:rFonts w:ascii="Times New Roman" w:hAnsi="Times New Roman" w:cs="Times New Roman"/>
          <w:sz w:val="24"/>
          <w:szCs w:val="24"/>
        </w:rPr>
        <w:t>Особый состав</w:t>
      </w:r>
      <w:r w:rsidR="008C0E86"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топа после полимеризации, он становится более прочным, упругим и эла</w:t>
      </w:r>
    </w:p>
    <w:p w:rsidR="008C0E86" w:rsidRDefault="00FF1BF9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 wp14:anchorId="2EFA0039" wp14:editId="47E75303">
            <wp:simplePos x="0" y="0"/>
            <wp:positionH relativeFrom="margin">
              <wp:posOffset>-44450</wp:posOffset>
            </wp:positionH>
            <wp:positionV relativeFrom="paragraph">
              <wp:posOffset>34925</wp:posOffset>
            </wp:positionV>
            <wp:extent cx="996950" cy="99695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E86" w:rsidRPr="0095680F">
        <w:rPr>
          <w:rFonts w:ascii="Times New Roman" w:hAnsi="Times New Roman" w:cs="Times New Roman"/>
          <w:sz w:val="24"/>
          <w:szCs w:val="24"/>
        </w:rPr>
        <w:t>стичным,</w:t>
      </w:r>
      <w:r w:rsidR="008C0E86">
        <w:rPr>
          <w:rFonts w:ascii="Times New Roman" w:hAnsi="Times New Roman" w:cs="Times New Roman"/>
          <w:sz w:val="24"/>
          <w:szCs w:val="24"/>
        </w:rPr>
        <w:t xml:space="preserve"> что обеспечивает красивый глянец</w:t>
      </w:r>
      <w:r w:rsidR="008C0E86" w:rsidRPr="0095680F">
        <w:rPr>
          <w:rFonts w:ascii="Times New Roman" w:hAnsi="Times New Roman" w:cs="Times New Roman"/>
          <w:sz w:val="24"/>
          <w:szCs w:val="24"/>
        </w:rPr>
        <w:t>, а также защищает от образования трещин, отслаивания и ск</w:t>
      </w:r>
      <w:r w:rsidR="008C0E86">
        <w:rPr>
          <w:rFonts w:ascii="Times New Roman" w:hAnsi="Times New Roman" w:cs="Times New Roman"/>
          <w:sz w:val="24"/>
          <w:szCs w:val="24"/>
        </w:rPr>
        <w:t>олов. Не желтеет и не темнеет. Не и</w:t>
      </w:r>
      <w:r w:rsidR="008C0E86" w:rsidRPr="0095680F">
        <w:rPr>
          <w:rFonts w:ascii="Times New Roman" w:hAnsi="Times New Roman" w:cs="Times New Roman"/>
          <w:sz w:val="24"/>
          <w:szCs w:val="24"/>
        </w:rPr>
        <w:t>меет дисперсионный слой.</w:t>
      </w:r>
      <w:r>
        <w:rPr>
          <w:rFonts w:ascii="Times New Roman" w:hAnsi="Times New Roman" w:cs="Times New Roman"/>
          <w:sz w:val="24"/>
          <w:szCs w:val="24"/>
        </w:rPr>
        <w:t xml:space="preserve"> Линейка топов постоянно пополняется новыми!</w:t>
      </w:r>
    </w:p>
    <w:p w:rsidR="00FF1BF9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покрытие, при </w:t>
      </w:r>
    </w:p>
    <w:p w:rsidR="00D322C7" w:rsidRDefault="00FF1BF9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 wp14:anchorId="77825EB3" wp14:editId="5F77FA0D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996950" cy="996950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727">
        <w:rPr>
          <w:rFonts w:ascii="Times New Roman" w:hAnsi="Times New Roman" w:cs="Times New Roman"/>
          <w:sz w:val="24"/>
          <w:szCs w:val="24"/>
        </w:rPr>
        <w:t>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>
        <w:rPr>
          <w:rFonts w:ascii="Times New Roman" w:hAnsi="Times New Roman" w:cs="Times New Roman"/>
          <w:sz w:val="24"/>
          <w:szCs w:val="24"/>
        </w:rPr>
        <w:t>.</w:t>
      </w:r>
    </w:p>
    <w:p w:rsidR="00B75943" w:rsidRPr="00FF1BF9" w:rsidRDefault="00B75943" w:rsidP="008C0E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BF9">
        <w:rPr>
          <w:rFonts w:ascii="Times New Roman" w:hAnsi="Times New Roman" w:cs="Times New Roman"/>
          <w:sz w:val="24"/>
          <w:szCs w:val="24"/>
        </w:rPr>
        <w:t>Выпускается в объеме 10 и 15 мл.</w:t>
      </w:r>
    </w:p>
    <w:p w:rsidR="008C0E86" w:rsidRDefault="008C0E86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полиуретан-акрилатный олигомер, полиэтиленгликоль, диметакрилат, </w:t>
      </w:r>
      <w:r w:rsidR="008A5DA3">
        <w:rPr>
          <w:rFonts w:ascii="Times New Roman" w:hAnsi="Times New Roman" w:cs="Times New Roman"/>
          <w:sz w:val="24"/>
          <w:szCs w:val="24"/>
        </w:rPr>
        <w:t>2-гидролксиэтилметакрилат, оксид кремния, гидроксициклогесилфенилкетон, пигмент.</w:t>
      </w:r>
    </w:p>
    <w:p w:rsidR="00857871" w:rsidRDefault="00010464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917BD" wp14:editId="1EB077C4">
            <wp:extent cx="993775" cy="9937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7865B" wp14:editId="167A19F7">
            <wp:extent cx="993775" cy="9937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8DFC4">
            <wp:extent cx="993775" cy="9937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AFD57">
            <wp:extent cx="993775" cy="9937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14617">
            <wp:extent cx="993775" cy="9937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871" w:rsidRDefault="00857871" w:rsidP="00857871">
      <w:pPr>
        <w:spacing w:after="0"/>
        <w:rPr>
          <w:color w:val="0617BA"/>
        </w:rPr>
      </w:pPr>
    </w:p>
    <w:p w:rsidR="00C8576F" w:rsidRPr="006153F1" w:rsidRDefault="00C8576F" w:rsidP="0085787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576F" w:rsidRPr="006153F1" w:rsidRDefault="00CD076F" w:rsidP="0085787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21D78B61" wp14:editId="650ABE1C">
            <wp:simplePos x="0" y="0"/>
            <wp:positionH relativeFrom="margin">
              <wp:posOffset>-635</wp:posOffset>
            </wp:positionH>
            <wp:positionV relativeFrom="paragraph">
              <wp:posOffset>18415</wp:posOffset>
            </wp:positionV>
            <wp:extent cx="1079500" cy="1079500"/>
            <wp:effectExtent l="0" t="0" r="6350" b="635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76F" w:rsidRPr="006153F1" w:rsidRDefault="00C8576F" w:rsidP="0085787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57871" w:rsidRPr="00836B7F" w:rsidRDefault="00C8576F" w:rsidP="0085787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                              </w:t>
      </w:r>
      <w:r w:rsidR="0085787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="00857871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5787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Glitter</w:t>
      </w:r>
      <w:r w:rsidR="00857871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5787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No</w:t>
      </w:r>
      <w:r w:rsidR="00857871"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57871" w:rsidRPr="00607540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857871" w:rsidRPr="008C0E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leanse</w:t>
      </w:r>
      <w:r w:rsidR="0085787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857871" w:rsidRDefault="00010464" w:rsidP="008578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05B4D37A" wp14:editId="05219889">
            <wp:simplePos x="0" y="0"/>
            <wp:positionH relativeFrom="column">
              <wp:posOffset>69215</wp:posOffset>
            </wp:positionH>
            <wp:positionV relativeFrom="paragraph">
              <wp:posOffset>547370</wp:posOffset>
            </wp:positionV>
            <wp:extent cx="1024255" cy="1024255"/>
            <wp:effectExtent l="0" t="0" r="4445" b="4445"/>
            <wp:wrapTight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7871"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="00857871" w:rsidRPr="00D322C7">
        <w:rPr>
          <w:rFonts w:ascii="Times New Roman" w:hAnsi="Times New Roman" w:cs="Times New Roman"/>
          <w:b/>
          <w:sz w:val="24"/>
          <w:szCs w:val="24"/>
          <w:lang w:val="en-US"/>
        </w:rPr>
        <w:t>Glitter</w:t>
      </w:r>
      <w:r w:rsidR="00857871"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7871" w:rsidRPr="00D322C7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857871"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7871" w:rsidRPr="00D322C7">
        <w:rPr>
          <w:rFonts w:ascii="Times New Roman" w:hAnsi="Times New Roman" w:cs="Times New Roman"/>
          <w:b/>
          <w:sz w:val="24"/>
          <w:szCs w:val="24"/>
          <w:lang w:val="en-US"/>
        </w:rPr>
        <w:t>Cleanse</w:t>
      </w:r>
      <w:r w:rsidR="00857871">
        <w:rPr>
          <w:rFonts w:ascii="Times New Roman" w:hAnsi="Times New Roman" w:cs="Times New Roman"/>
          <w:sz w:val="24"/>
          <w:szCs w:val="24"/>
        </w:rPr>
        <w:t xml:space="preserve"> обладает средней вязкостью, </w:t>
      </w:r>
      <w:r w:rsidR="00857871" w:rsidRPr="0095680F">
        <w:rPr>
          <w:rFonts w:ascii="Times New Roman" w:hAnsi="Times New Roman" w:cs="Times New Roman"/>
          <w:sz w:val="24"/>
          <w:szCs w:val="24"/>
        </w:rPr>
        <w:t>послушной консистенцией</w:t>
      </w:r>
      <w:r w:rsidR="00857871">
        <w:rPr>
          <w:rFonts w:ascii="Times New Roman" w:hAnsi="Times New Roman" w:cs="Times New Roman"/>
          <w:sz w:val="24"/>
          <w:szCs w:val="24"/>
        </w:rPr>
        <w:t>, в составе имеет различные блестки, пигмент и т.п</w:t>
      </w:r>
      <w:r w:rsidR="00857871" w:rsidRPr="0095680F">
        <w:rPr>
          <w:rFonts w:ascii="Times New Roman" w:hAnsi="Times New Roman" w:cs="Times New Roman"/>
          <w:sz w:val="24"/>
          <w:szCs w:val="24"/>
        </w:rPr>
        <w:t>. Будет удобен в работе как начинающим, так и опытным мастерам. Ле</w:t>
      </w:r>
      <w:r w:rsidR="00857871">
        <w:rPr>
          <w:rFonts w:ascii="Times New Roman" w:hAnsi="Times New Roman" w:cs="Times New Roman"/>
          <w:sz w:val="24"/>
          <w:szCs w:val="24"/>
        </w:rPr>
        <w:t>гко самовыравнивается. Особый состав</w:t>
      </w:r>
      <w:r w:rsidR="00857871" w:rsidRPr="0095680F">
        <w:rPr>
          <w:rFonts w:ascii="Times New Roman" w:hAnsi="Times New Roman" w:cs="Times New Roman"/>
          <w:sz w:val="24"/>
          <w:szCs w:val="24"/>
        </w:rPr>
        <w:t xml:space="preserve"> увеличивает плотность топа после полимеризации, он становится более прочным, упругим и эластичным,</w:t>
      </w:r>
      <w:r w:rsidR="00857871">
        <w:rPr>
          <w:rFonts w:ascii="Times New Roman" w:hAnsi="Times New Roman" w:cs="Times New Roman"/>
          <w:sz w:val="24"/>
          <w:szCs w:val="24"/>
        </w:rPr>
        <w:t xml:space="preserve"> что обеспечивает красивый глянец</w:t>
      </w:r>
      <w:r w:rsidR="00857871" w:rsidRPr="0095680F">
        <w:rPr>
          <w:rFonts w:ascii="Times New Roman" w:hAnsi="Times New Roman" w:cs="Times New Roman"/>
          <w:sz w:val="24"/>
          <w:szCs w:val="24"/>
        </w:rPr>
        <w:t>, а также защищает от образования трещин, отслаивания и ск</w:t>
      </w:r>
      <w:r w:rsidR="00857871">
        <w:rPr>
          <w:rFonts w:ascii="Times New Roman" w:hAnsi="Times New Roman" w:cs="Times New Roman"/>
          <w:sz w:val="24"/>
          <w:szCs w:val="24"/>
        </w:rPr>
        <w:t>олов. Не желтеет и не темнеет. Не и</w:t>
      </w:r>
      <w:r w:rsidR="00857871" w:rsidRPr="0095680F">
        <w:rPr>
          <w:rFonts w:ascii="Times New Roman" w:hAnsi="Times New Roman" w:cs="Times New Roman"/>
          <w:sz w:val="24"/>
          <w:szCs w:val="24"/>
        </w:rPr>
        <w:t>меет дисперсионный слой.</w:t>
      </w:r>
    </w:p>
    <w:p w:rsidR="00857871" w:rsidRDefault="00857871" w:rsidP="008578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lastRenderedPageBreak/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покрытие, при необходимости сделайте выравнивание</w:t>
      </w:r>
      <w:r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лампы).</w:t>
      </w:r>
    </w:p>
    <w:p w:rsidR="00857871" w:rsidRDefault="00010464" w:rsidP="008578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024255" cy="1024255"/>
            <wp:effectExtent l="0" t="0" r="4445" b="4445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7871"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 w:rsidR="00857871">
        <w:rPr>
          <w:rFonts w:ascii="Times New Roman" w:hAnsi="Times New Roman" w:cs="Times New Roman"/>
          <w:sz w:val="24"/>
          <w:szCs w:val="24"/>
        </w:rPr>
        <w:t xml:space="preserve"> в объеме 10 и 15 мл.</w:t>
      </w:r>
    </w:p>
    <w:p w:rsidR="00857871" w:rsidRDefault="00857871" w:rsidP="008578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полиуретан-акрилатный олигомер, полиэтиленгликоль, диметакрилат, 2-гидролксиэтилметакрилат, оксид кремния, гидроксициклогесилфенилкетон, пигмент.</w:t>
      </w:r>
    </w:p>
    <w:p w:rsidR="00857871" w:rsidRDefault="00857871" w:rsidP="00586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DA3" w:rsidRDefault="00EB1520" w:rsidP="00586C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6FCEF5CB" wp14:editId="71B86800">
            <wp:simplePos x="0" y="0"/>
            <wp:positionH relativeFrom="margin">
              <wp:posOffset>-635</wp:posOffset>
            </wp:positionH>
            <wp:positionV relativeFrom="paragraph">
              <wp:posOffset>191135</wp:posOffset>
            </wp:positionV>
            <wp:extent cx="1314450" cy="13144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DA3" w:rsidRPr="00836B7F" w:rsidRDefault="008A5DA3" w:rsidP="008A5DA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French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No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8A5DA3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8C0E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leanse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513662" w:rsidRPr="00744C18" w:rsidRDefault="00513662" w:rsidP="00784742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784742" w:rsidRDefault="00E2093D" w:rsidP="00784742">
      <w:pPr>
        <w:spacing w:after="0"/>
        <w:rPr>
          <w:rFonts w:ascii="Segoe UI Symbol" w:hAnsi="Segoe UI Symbol" w:cs="Segoe UI Symbo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5BA43A84" wp14:editId="4665CBB2">
            <wp:simplePos x="0" y="0"/>
            <wp:positionH relativeFrom="column">
              <wp:posOffset>4519930</wp:posOffset>
            </wp:positionH>
            <wp:positionV relativeFrom="paragraph">
              <wp:posOffset>1276350</wp:posOffset>
            </wp:positionV>
            <wp:extent cx="1431290" cy="156845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" b="10494"/>
                    <a:stretch/>
                  </pic:blipFill>
                  <pic:spPr bwMode="auto">
                    <a:xfrm>
                      <a:off x="0" y="0"/>
                      <a:ext cx="143129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DA3" w:rsidRPr="00D322C7">
        <w:rPr>
          <w:rFonts w:ascii="Times New Roman" w:hAnsi="Times New Roman" w:cs="Times New Roman"/>
          <w:b/>
          <w:sz w:val="24"/>
          <w:szCs w:val="24"/>
        </w:rPr>
        <w:t xml:space="preserve">Топ </w:t>
      </w:r>
      <w:r w:rsidR="008A5DA3" w:rsidRPr="00D322C7">
        <w:rPr>
          <w:rFonts w:ascii="Times New Roman" w:hAnsi="Times New Roman" w:cs="Times New Roman"/>
          <w:b/>
          <w:sz w:val="24"/>
          <w:szCs w:val="24"/>
          <w:lang w:val="en-US"/>
        </w:rPr>
        <w:t>French</w:t>
      </w:r>
      <w:r w:rsidR="008A5DA3"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DA3" w:rsidRPr="00D322C7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8A5DA3" w:rsidRPr="00D32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DA3" w:rsidRPr="00D322C7">
        <w:rPr>
          <w:rFonts w:ascii="Times New Roman" w:hAnsi="Times New Roman" w:cs="Times New Roman"/>
          <w:b/>
          <w:sz w:val="24"/>
          <w:szCs w:val="24"/>
          <w:lang w:val="en-US"/>
        </w:rPr>
        <w:t>Cleanse</w:t>
      </w:r>
      <w:r w:rsidR="008A5DA3" w:rsidRPr="0095680F">
        <w:rPr>
          <w:rFonts w:ascii="Times New Roman" w:hAnsi="Times New Roman" w:cs="Times New Roman"/>
          <w:sz w:val="24"/>
          <w:szCs w:val="24"/>
        </w:rPr>
        <w:t xml:space="preserve"> обладает средней вязкостью и послушной консистенцией</w:t>
      </w:r>
      <w:r w:rsidR="00607540">
        <w:rPr>
          <w:rFonts w:ascii="Times New Roman" w:hAnsi="Times New Roman" w:cs="Times New Roman"/>
          <w:sz w:val="24"/>
          <w:szCs w:val="24"/>
        </w:rPr>
        <w:t>. Имеет молочный</w:t>
      </w:r>
      <w:r w:rsidR="008A5DA3">
        <w:rPr>
          <w:rFonts w:ascii="Times New Roman" w:hAnsi="Times New Roman" w:cs="Times New Roman"/>
          <w:sz w:val="24"/>
          <w:szCs w:val="24"/>
        </w:rPr>
        <w:t xml:space="preserve"> оттен</w:t>
      </w:r>
      <w:r w:rsidR="00607540">
        <w:rPr>
          <w:rFonts w:ascii="Times New Roman" w:hAnsi="Times New Roman" w:cs="Times New Roman"/>
          <w:sz w:val="24"/>
          <w:szCs w:val="24"/>
        </w:rPr>
        <w:t>ок</w:t>
      </w:r>
      <w:r w:rsidR="008A5DA3">
        <w:rPr>
          <w:rFonts w:ascii="Times New Roman" w:hAnsi="Times New Roman" w:cs="Times New Roman"/>
          <w:sz w:val="24"/>
          <w:szCs w:val="24"/>
        </w:rPr>
        <w:t xml:space="preserve"> для придания необыкновенного эффекта</w:t>
      </w:r>
      <w:r w:rsidR="00EB1520">
        <w:rPr>
          <w:rFonts w:ascii="Times New Roman" w:hAnsi="Times New Roman" w:cs="Times New Roman"/>
          <w:sz w:val="24"/>
          <w:szCs w:val="24"/>
        </w:rPr>
        <w:t xml:space="preserve"> светлым оттенкам и</w:t>
      </w:r>
      <w:r w:rsidR="008A5DA3">
        <w:rPr>
          <w:rFonts w:ascii="Times New Roman" w:hAnsi="Times New Roman" w:cs="Times New Roman"/>
          <w:sz w:val="24"/>
          <w:szCs w:val="24"/>
        </w:rPr>
        <w:t xml:space="preserve"> оттенкам французского маникюра</w:t>
      </w:r>
      <w:r w:rsidR="008A5DA3" w:rsidRPr="0095680F">
        <w:rPr>
          <w:rFonts w:ascii="Times New Roman" w:hAnsi="Times New Roman" w:cs="Times New Roman"/>
          <w:sz w:val="24"/>
          <w:szCs w:val="24"/>
        </w:rPr>
        <w:t>. Будет удобен в работе как начинающим, так и опытным мастерам. Ле</w:t>
      </w:r>
      <w:r w:rsidR="008A5DA3">
        <w:rPr>
          <w:rFonts w:ascii="Times New Roman" w:hAnsi="Times New Roman" w:cs="Times New Roman"/>
          <w:sz w:val="24"/>
          <w:szCs w:val="24"/>
        </w:rPr>
        <w:t xml:space="preserve">гко самовыравнивается. </w:t>
      </w:r>
      <w:r w:rsidR="00784742" w:rsidRPr="00784742">
        <w:rPr>
          <w:rFonts w:ascii="Times New Roman" w:hAnsi="Times New Roman" w:cs="Times New Roman"/>
          <w:sz w:val="24"/>
          <w:szCs w:val="24"/>
        </w:rPr>
        <w:t>Придаёт френчу ИЗУМИТЕЛЬНЫЙ Благ</w:t>
      </w:r>
      <w:r w:rsidR="00784742">
        <w:rPr>
          <w:rFonts w:ascii="Times New Roman" w:hAnsi="Times New Roman" w:cs="Times New Roman"/>
          <w:sz w:val="24"/>
          <w:szCs w:val="24"/>
        </w:rPr>
        <w:t>ородный эффект «Слоновой кости». Подходит для сглаживания</w:t>
      </w:r>
      <w:r w:rsidR="00784742" w:rsidRPr="00784742">
        <w:rPr>
          <w:rFonts w:ascii="Times New Roman" w:hAnsi="Times New Roman" w:cs="Times New Roman"/>
          <w:sz w:val="24"/>
          <w:szCs w:val="24"/>
        </w:rPr>
        <w:t xml:space="preserve"> эффекта «Беби-Бумер», для светлых оттенков и нюда. За счёт в</w:t>
      </w:r>
      <w:r w:rsidR="00784742">
        <w:rPr>
          <w:rFonts w:ascii="Times New Roman" w:hAnsi="Times New Roman" w:cs="Times New Roman"/>
          <w:sz w:val="24"/>
          <w:szCs w:val="24"/>
        </w:rPr>
        <w:t xml:space="preserve">ысокого коэффициента натяжения </w:t>
      </w:r>
      <w:r w:rsidR="00784742" w:rsidRPr="00784742">
        <w:rPr>
          <w:rFonts w:ascii="Times New Roman" w:hAnsi="Times New Roman" w:cs="Times New Roman"/>
          <w:sz w:val="24"/>
          <w:szCs w:val="24"/>
        </w:rPr>
        <w:t>отлично выравнивает и сг</w:t>
      </w:r>
      <w:r w:rsidR="00784742">
        <w:rPr>
          <w:rFonts w:ascii="Times New Roman" w:hAnsi="Times New Roman" w:cs="Times New Roman"/>
          <w:sz w:val="24"/>
          <w:szCs w:val="24"/>
        </w:rPr>
        <w:t xml:space="preserve">лаживает «Ступеньку» на улыбке. Имеет потрясающий глянец. </w:t>
      </w:r>
      <w:r w:rsidR="00F63D6B">
        <w:rPr>
          <w:rFonts w:ascii="Times New Roman" w:hAnsi="Times New Roman" w:cs="Times New Roman"/>
          <w:sz w:val="24"/>
          <w:szCs w:val="24"/>
        </w:rPr>
        <w:t>Защищает от сколов и царапин</w:t>
      </w:r>
      <w:r w:rsidR="00784742" w:rsidRPr="00784742">
        <w:rPr>
          <w:rFonts w:ascii="Times New Roman" w:hAnsi="Times New Roman" w:cs="Times New Roman"/>
          <w:sz w:val="24"/>
          <w:szCs w:val="24"/>
        </w:rPr>
        <w:t>!</w:t>
      </w:r>
      <w:r w:rsidR="00784742">
        <w:rPr>
          <w:rFonts w:cs="Segoe UI Symbol"/>
          <w:sz w:val="24"/>
          <w:szCs w:val="24"/>
        </w:rPr>
        <w:t xml:space="preserve"> </w:t>
      </w:r>
      <w:r w:rsidR="00784742" w:rsidRPr="00784742">
        <w:rPr>
          <w:rFonts w:ascii="Times New Roman" w:hAnsi="Times New Roman" w:cs="Times New Roman"/>
          <w:sz w:val="24"/>
          <w:szCs w:val="24"/>
        </w:rPr>
        <w:t>Гипоаллергенный!</w:t>
      </w:r>
    </w:p>
    <w:p w:rsidR="00FB4727" w:rsidRDefault="008E4853" w:rsidP="007847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покрытие, при необходимости сделайте выравнивание</w:t>
      </w:r>
      <w:r w:rsidR="00FB4727" w:rsidRPr="00FE5FDD">
        <w:rPr>
          <w:rFonts w:ascii="Times New Roman" w:hAnsi="Times New Roman" w:cs="Times New Roman"/>
          <w:sz w:val="24"/>
          <w:szCs w:val="24"/>
        </w:rPr>
        <w:t xml:space="preserve">. Рекомендованное время полимеризации в UV-лампе – 2 мин., в </w:t>
      </w:r>
      <w:r w:rsidR="00FB472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FB4727"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 w:rsidR="00EB1520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FB4727">
        <w:rPr>
          <w:rFonts w:ascii="Times New Roman" w:hAnsi="Times New Roman" w:cs="Times New Roman"/>
          <w:sz w:val="24"/>
          <w:szCs w:val="24"/>
        </w:rPr>
        <w:t>.</w:t>
      </w:r>
    </w:p>
    <w:p w:rsidR="00B75943" w:rsidRDefault="00FB4727" w:rsidP="00B759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B75943" w:rsidRPr="00D322C7">
        <w:rPr>
          <w:rFonts w:ascii="Times New Roman" w:hAnsi="Times New Roman" w:cs="Times New Roman"/>
          <w:b/>
          <w:sz w:val="24"/>
          <w:szCs w:val="24"/>
        </w:rPr>
        <w:t>ыпускается</w:t>
      </w:r>
      <w:r w:rsidR="00617724">
        <w:rPr>
          <w:rFonts w:ascii="Times New Roman" w:hAnsi="Times New Roman" w:cs="Times New Roman"/>
          <w:sz w:val="24"/>
          <w:szCs w:val="24"/>
        </w:rPr>
        <w:t xml:space="preserve"> в объеме </w:t>
      </w:r>
      <w:r w:rsidR="00B75943">
        <w:rPr>
          <w:rFonts w:ascii="Times New Roman" w:hAnsi="Times New Roman" w:cs="Times New Roman"/>
          <w:sz w:val="24"/>
          <w:szCs w:val="24"/>
        </w:rPr>
        <w:t>15 мл.</w:t>
      </w:r>
    </w:p>
    <w:p w:rsidR="008A5DA3" w:rsidRDefault="008A5DA3" w:rsidP="008A5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полиуретан-акрилатный олигомер, полиэтиленгликоль, диметакрилат, 2-гидролксиэтилметакрилат, оксид кремния, гидроксициклогесилфенилкетон, пигмент.</w:t>
      </w:r>
    </w:p>
    <w:p w:rsidR="00D30F9D" w:rsidRDefault="00D30F9D" w:rsidP="008A5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0F9D" w:rsidRDefault="00D30F9D" w:rsidP="00D30F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0F9D" w:rsidRPr="00836B7F" w:rsidRDefault="00D30F9D" w:rsidP="00D30F9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1316BB77" wp14:editId="6A2272FC">
            <wp:simplePos x="0" y="0"/>
            <wp:positionH relativeFrom="column">
              <wp:posOffset>8255</wp:posOffset>
            </wp:positionH>
            <wp:positionV relativeFrom="paragraph">
              <wp:posOffset>3810</wp:posOffset>
            </wp:positionV>
            <wp:extent cx="1234440" cy="1645920"/>
            <wp:effectExtent l="0" t="0" r="381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Flakes </w:t>
      </w:r>
      <w:r w:rsidR="004E12E2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4E12E2" w:rsidRP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Top Flakes veluor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 of Kalipso</w:t>
      </w:r>
    </w:p>
    <w:p w:rsidR="00D30F9D" w:rsidRDefault="00D30F9D" w:rsidP="00D30F9D">
      <w:pPr>
        <w:spacing w:after="0"/>
        <w:rPr>
          <w:rFonts w:ascii="Segoe UI Symbol" w:hAnsi="Segoe UI Symbol" w:cs="Segoe UI Symbol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Топ</w:t>
      </w:r>
      <w:r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Flakes</w:t>
      </w:r>
      <w:r w:rsidR="004E12E2"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2E2">
        <w:rPr>
          <w:rFonts w:ascii="Times New Roman" w:hAnsi="Times New Roman" w:cs="Times New Roman"/>
          <w:b/>
          <w:sz w:val="24"/>
          <w:szCs w:val="24"/>
        </w:rPr>
        <w:t>и</w:t>
      </w:r>
      <w:r w:rsidR="004E12E2"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2E2">
        <w:rPr>
          <w:rFonts w:ascii="Times New Roman" w:hAnsi="Times New Roman" w:cs="Times New Roman"/>
          <w:b/>
          <w:sz w:val="24"/>
          <w:szCs w:val="24"/>
          <w:lang w:val="en-US"/>
        </w:rPr>
        <w:t>Top</w:t>
      </w:r>
      <w:r w:rsidR="004E12E2"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2E2">
        <w:rPr>
          <w:rFonts w:ascii="Times New Roman" w:hAnsi="Times New Roman" w:cs="Times New Roman"/>
          <w:b/>
          <w:sz w:val="24"/>
          <w:szCs w:val="24"/>
          <w:lang w:val="en-US"/>
        </w:rPr>
        <w:t>Flakes</w:t>
      </w:r>
      <w:r w:rsidR="004E12E2"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2E2">
        <w:rPr>
          <w:rFonts w:ascii="Times New Roman" w:hAnsi="Times New Roman" w:cs="Times New Roman"/>
          <w:b/>
          <w:sz w:val="24"/>
          <w:szCs w:val="24"/>
          <w:lang w:val="en-US"/>
        </w:rPr>
        <w:t>velour</w:t>
      </w:r>
      <w:r w:rsidR="004E12E2" w:rsidRPr="004E12E2">
        <w:rPr>
          <w:rFonts w:ascii="Times New Roman" w:hAnsi="Times New Roman" w:cs="Times New Roman"/>
          <w:sz w:val="24"/>
          <w:szCs w:val="24"/>
        </w:rPr>
        <w:t xml:space="preserve"> </w:t>
      </w:r>
      <w:r w:rsidR="00B20EB4">
        <w:rPr>
          <w:rFonts w:ascii="Times New Roman" w:hAnsi="Times New Roman" w:cs="Times New Roman"/>
          <w:sz w:val="24"/>
          <w:szCs w:val="24"/>
        </w:rPr>
        <w:t>–это верхн</w:t>
      </w:r>
      <w:r w:rsidR="002F49F0">
        <w:rPr>
          <w:rFonts w:ascii="Times New Roman" w:hAnsi="Times New Roman" w:cs="Times New Roman"/>
          <w:sz w:val="24"/>
          <w:szCs w:val="24"/>
        </w:rPr>
        <w:t>ее покрытие с черными хлопьями глянцевое</w:t>
      </w:r>
      <w:r w:rsidR="004E12E2">
        <w:rPr>
          <w:rFonts w:ascii="Times New Roman" w:hAnsi="Times New Roman" w:cs="Times New Roman"/>
          <w:sz w:val="24"/>
          <w:szCs w:val="24"/>
        </w:rPr>
        <w:t xml:space="preserve"> и матовое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5680F">
        <w:rPr>
          <w:rFonts w:ascii="Times New Roman" w:hAnsi="Times New Roman" w:cs="Times New Roman"/>
          <w:sz w:val="24"/>
          <w:szCs w:val="24"/>
        </w:rPr>
        <w:t xml:space="preserve"> Ле</w:t>
      </w:r>
      <w:r w:rsidR="004E12E2">
        <w:rPr>
          <w:rFonts w:ascii="Times New Roman" w:hAnsi="Times New Roman" w:cs="Times New Roman"/>
          <w:sz w:val="24"/>
          <w:szCs w:val="24"/>
        </w:rPr>
        <w:t>гко самовыравнивается.</w:t>
      </w:r>
      <w:r>
        <w:rPr>
          <w:rFonts w:cs="Segoe UI Symbol"/>
          <w:sz w:val="24"/>
          <w:szCs w:val="24"/>
        </w:rPr>
        <w:t xml:space="preserve"> </w:t>
      </w:r>
      <w:r w:rsidR="004E12E2">
        <w:rPr>
          <w:rFonts w:ascii="Times New Roman" w:hAnsi="Times New Roman" w:cs="Times New Roman"/>
          <w:sz w:val="24"/>
          <w:szCs w:val="24"/>
        </w:rPr>
        <w:t>Гипоаллергенные</w:t>
      </w:r>
      <w:r w:rsidRPr="00784742">
        <w:rPr>
          <w:rFonts w:ascii="Times New Roman" w:hAnsi="Times New Roman" w:cs="Times New Roman"/>
          <w:sz w:val="24"/>
          <w:szCs w:val="24"/>
        </w:rPr>
        <w:t>!</w:t>
      </w:r>
    </w:p>
    <w:p w:rsidR="00D30F9D" w:rsidRDefault="00D30F9D" w:rsidP="00D30F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покрытие.</w:t>
      </w:r>
      <w:r w:rsidRPr="00FE5FDD">
        <w:rPr>
          <w:rFonts w:ascii="Times New Roman" w:hAnsi="Times New Roman" w:cs="Times New Roman"/>
          <w:sz w:val="24"/>
          <w:szCs w:val="24"/>
        </w:rPr>
        <w:t xml:space="preserve"> Рекомендованное время полимеризации в UV-лампе – 2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лампы).</w:t>
      </w:r>
    </w:p>
    <w:p w:rsidR="00D30F9D" w:rsidRDefault="00D30F9D" w:rsidP="00D30F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D322C7">
        <w:rPr>
          <w:rFonts w:ascii="Times New Roman" w:hAnsi="Times New Roman" w:cs="Times New Roman"/>
          <w:b/>
          <w:sz w:val="24"/>
          <w:szCs w:val="24"/>
        </w:rPr>
        <w:t>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15 мл.</w:t>
      </w:r>
    </w:p>
    <w:p w:rsidR="00090CFC" w:rsidRDefault="00D30F9D" w:rsidP="00090C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 w:rsidRPr="00090CFC">
        <w:rPr>
          <w:rFonts w:ascii="Times New Roman" w:hAnsi="Times New Roman" w:cs="Times New Roman"/>
          <w:sz w:val="24"/>
          <w:szCs w:val="24"/>
        </w:rPr>
        <w:t xml:space="preserve">: </w:t>
      </w:r>
      <w:r w:rsidR="00090CFC">
        <w:rPr>
          <w:rFonts w:ascii="Times New Roman" w:hAnsi="Times New Roman" w:cs="Times New Roman"/>
          <w:sz w:val="24"/>
          <w:szCs w:val="24"/>
        </w:rPr>
        <w:t>акрилат сополимер, полисиликон-13, триметилопропан триакрилат, изопропиловый спирт, бутилацетат, пигме</w:t>
      </w:r>
      <w:r w:rsidR="002F49F0">
        <w:rPr>
          <w:rFonts w:ascii="Times New Roman" w:hAnsi="Times New Roman" w:cs="Times New Roman"/>
          <w:sz w:val="24"/>
          <w:szCs w:val="24"/>
        </w:rPr>
        <w:t>н</w:t>
      </w:r>
      <w:r w:rsidR="00090CFC">
        <w:rPr>
          <w:rFonts w:ascii="Times New Roman" w:hAnsi="Times New Roman" w:cs="Times New Roman"/>
          <w:sz w:val="24"/>
          <w:szCs w:val="24"/>
        </w:rPr>
        <w:t>т.</w:t>
      </w:r>
    </w:p>
    <w:p w:rsidR="00D30F9D" w:rsidRPr="00090CFC" w:rsidRDefault="00D30F9D" w:rsidP="00D30F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2E2" w:rsidRPr="00090CFC" w:rsidRDefault="004E12E2" w:rsidP="004E12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2E2" w:rsidRPr="00836B7F" w:rsidRDefault="004E12E2" w:rsidP="004E12E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0BEF383E" wp14:editId="734D49A2">
            <wp:simplePos x="0" y="0"/>
            <wp:positionH relativeFrom="column">
              <wp:posOffset>43815</wp:posOffset>
            </wp:positionH>
            <wp:positionV relativeFrom="paragraph">
              <wp:posOffset>8255</wp:posOffset>
            </wp:positionV>
            <wp:extent cx="1234440" cy="1233805"/>
            <wp:effectExtent l="0" t="0" r="3810" b="444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</w:t>
      </w: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Snow Flakes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Top Snow Flakes veluor Voice of Kalipso</w:t>
      </w:r>
    </w:p>
    <w:p w:rsidR="00B20EB4" w:rsidRDefault="004E12E2" w:rsidP="00B20EB4">
      <w:pPr>
        <w:spacing w:after="0"/>
        <w:rPr>
          <w:rFonts w:ascii="Segoe UI Symbol" w:hAnsi="Segoe UI Symbol" w:cs="Segoe UI Symbol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Топ</w:t>
      </w:r>
      <w:r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Snow</w:t>
      </w:r>
      <w:r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Flakes</w:t>
      </w:r>
      <w:r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топ</w:t>
      </w:r>
      <w:r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Snow</w:t>
      </w:r>
      <w:r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Flakes</w:t>
      </w:r>
      <w:r w:rsidRPr="004E12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velour</w:t>
      </w:r>
      <w:r w:rsidR="002F49F0">
        <w:rPr>
          <w:rFonts w:ascii="Times New Roman" w:hAnsi="Times New Roman" w:cs="Times New Roman"/>
          <w:b/>
          <w:sz w:val="24"/>
          <w:szCs w:val="24"/>
        </w:rPr>
        <w:t>-</w:t>
      </w:r>
      <w:r w:rsidRPr="004E12E2">
        <w:rPr>
          <w:rFonts w:ascii="Times New Roman" w:hAnsi="Times New Roman" w:cs="Times New Roman"/>
          <w:sz w:val="24"/>
          <w:szCs w:val="24"/>
        </w:rPr>
        <w:t xml:space="preserve"> </w:t>
      </w:r>
      <w:r w:rsidR="00B20EB4">
        <w:rPr>
          <w:rFonts w:ascii="Times New Roman" w:hAnsi="Times New Roman" w:cs="Times New Roman"/>
          <w:sz w:val="24"/>
          <w:szCs w:val="24"/>
        </w:rPr>
        <w:t>это верх</w:t>
      </w:r>
      <w:r w:rsidR="002F49F0">
        <w:rPr>
          <w:rFonts w:ascii="Times New Roman" w:hAnsi="Times New Roman" w:cs="Times New Roman"/>
          <w:sz w:val="24"/>
          <w:szCs w:val="24"/>
        </w:rPr>
        <w:t>нее покрытие с белыми</w:t>
      </w:r>
      <w:r w:rsidR="00930EF0">
        <w:rPr>
          <w:rFonts w:ascii="Times New Roman" w:hAnsi="Times New Roman" w:cs="Times New Roman"/>
          <w:sz w:val="24"/>
          <w:szCs w:val="24"/>
        </w:rPr>
        <w:t xml:space="preserve"> хлопьями глянцевое</w:t>
      </w:r>
      <w:r w:rsidR="00B20EB4">
        <w:rPr>
          <w:rFonts w:ascii="Times New Roman" w:hAnsi="Times New Roman" w:cs="Times New Roman"/>
          <w:sz w:val="24"/>
          <w:szCs w:val="24"/>
        </w:rPr>
        <w:t xml:space="preserve"> и матовое.</w:t>
      </w:r>
      <w:r w:rsidR="00B20EB4" w:rsidRPr="0095680F">
        <w:rPr>
          <w:rFonts w:ascii="Times New Roman" w:hAnsi="Times New Roman" w:cs="Times New Roman"/>
          <w:sz w:val="24"/>
          <w:szCs w:val="24"/>
        </w:rPr>
        <w:t xml:space="preserve"> Ле</w:t>
      </w:r>
      <w:r w:rsidR="00B20EB4">
        <w:rPr>
          <w:rFonts w:ascii="Times New Roman" w:hAnsi="Times New Roman" w:cs="Times New Roman"/>
          <w:sz w:val="24"/>
          <w:szCs w:val="24"/>
        </w:rPr>
        <w:t>гко самовыравнивается.</w:t>
      </w:r>
      <w:r w:rsidR="00B20EB4">
        <w:rPr>
          <w:rFonts w:cs="Segoe UI Symbol"/>
          <w:sz w:val="24"/>
          <w:szCs w:val="24"/>
        </w:rPr>
        <w:t xml:space="preserve"> </w:t>
      </w:r>
      <w:r w:rsidR="00B20EB4">
        <w:rPr>
          <w:rFonts w:ascii="Times New Roman" w:hAnsi="Times New Roman" w:cs="Times New Roman"/>
          <w:sz w:val="24"/>
          <w:szCs w:val="24"/>
        </w:rPr>
        <w:t>Гипоаллергенные</w:t>
      </w:r>
      <w:r w:rsidR="00B20EB4" w:rsidRPr="00784742">
        <w:rPr>
          <w:rFonts w:ascii="Times New Roman" w:hAnsi="Times New Roman" w:cs="Times New Roman"/>
          <w:sz w:val="24"/>
          <w:szCs w:val="24"/>
        </w:rPr>
        <w:t>!</w:t>
      </w:r>
    </w:p>
    <w:p w:rsidR="004E12E2" w:rsidRDefault="004E12E2" w:rsidP="004E12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нанесите топ как завершающее покрытие.</w:t>
      </w:r>
      <w:r w:rsidRPr="00FE5FDD">
        <w:rPr>
          <w:rFonts w:ascii="Times New Roman" w:hAnsi="Times New Roman" w:cs="Times New Roman"/>
          <w:sz w:val="24"/>
          <w:szCs w:val="24"/>
        </w:rPr>
        <w:t xml:space="preserve"> Рекомендованное время полимеризации в UV-лампе – 2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FE5FDD">
        <w:rPr>
          <w:rFonts w:ascii="Times New Roman" w:hAnsi="Times New Roman" w:cs="Times New Roman"/>
          <w:sz w:val="24"/>
          <w:szCs w:val="24"/>
        </w:rPr>
        <w:t>+LED-лампе – 30-60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лампы).</w:t>
      </w:r>
    </w:p>
    <w:p w:rsidR="004E12E2" w:rsidRDefault="004E12E2" w:rsidP="004E12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D322C7">
        <w:rPr>
          <w:rFonts w:ascii="Times New Roman" w:hAnsi="Times New Roman" w:cs="Times New Roman"/>
          <w:b/>
          <w:sz w:val="24"/>
          <w:szCs w:val="24"/>
        </w:rPr>
        <w:t>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15 мл.</w:t>
      </w:r>
    </w:p>
    <w:p w:rsidR="00090CFC" w:rsidRDefault="004E12E2" w:rsidP="00090C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 w:rsidR="00963475">
        <w:rPr>
          <w:rFonts w:ascii="Times New Roman" w:hAnsi="Times New Roman" w:cs="Times New Roman"/>
          <w:sz w:val="24"/>
          <w:szCs w:val="24"/>
        </w:rPr>
        <w:t xml:space="preserve">: </w:t>
      </w:r>
      <w:r w:rsidR="00090CFC">
        <w:rPr>
          <w:rFonts w:ascii="Times New Roman" w:hAnsi="Times New Roman" w:cs="Times New Roman"/>
          <w:sz w:val="24"/>
          <w:szCs w:val="24"/>
        </w:rPr>
        <w:t>акрилат сополимер, полисиликон-13, триметилопропан триакрилат, изопропиловый спирт, бутилацетат, пигме</w:t>
      </w:r>
      <w:r w:rsidR="002F49F0">
        <w:rPr>
          <w:rFonts w:ascii="Times New Roman" w:hAnsi="Times New Roman" w:cs="Times New Roman"/>
          <w:sz w:val="24"/>
          <w:szCs w:val="24"/>
        </w:rPr>
        <w:t>н</w:t>
      </w:r>
      <w:r w:rsidR="00090CFC">
        <w:rPr>
          <w:rFonts w:ascii="Times New Roman" w:hAnsi="Times New Roman" w:cs="Times New Roman"/>
          <w:sz w:val="24"/>
          <w:szCs w:val="24"/>
        </w:rPr>
        <w:t>т.</w:t>
      </w:r>
    </w:p>
    <w:p w:rsidR="004E12E2" w:rsidRPr="00090CFC" w:rsidRDefault="004E12E2" w:rsidP="008A5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2D61" w:rsidRPr="00090CFC" w:rsidRDefault="00082D61" w:rsidP="008A5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2D61" w:rsidRPr="00090CFC" w:rsidRDefault="00082D61" w:rsidP="00082D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2F1D1921" wp14:editId="0A59D6A4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645920" cy="164592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D61" w:rsidRPr="004E12E2" w:rsidRDefault="00082D61" w:rsidP="00082D6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Foil</w:t>
      </w:r>
      <w:r w:rsidRPr="004E12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Pr="004E12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Pr="004E12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Pr="004E12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B41D40" w:rsidRPr="00B41D40" w:rsidRDefault="00E2093D" w:rsidP="00B41D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 wp14:anchorId="6B36747C" wp14:editId="231FB222">
            <wp:simplePos x="0" y="0"/>
            <wp:positionH relativeFrom="margin">
              <wp:align>right</wp:align>
            </wp:positionH>
            <wp:positionV relativeFrom="paragraph">
              <wp:posOffset>1202690</wp:posOffset>
            </wp:positionV>
            <wp:extent cx="825500" cy="1022985"/>
            <wp:effectExtent l="0" t="0" r="0" b="5715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 wp14:anchorId="4268D420" wp14:editId="4A9EA917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795020" cy="971550"/>
            <wp:effectExtent l="0" t="0" r="508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D40" w:rsidRPr="00B41D40">
        <w:rPr>
          <w:rFonts w:ascii="Times New Roman" w:hAnsi="Times New Roman" w:cs="Times New Roman"/>
          <w:b/>
          <w:sz w:val="24"/>
          <w:szCs w:val="24"/>
        </w:rPr>
        <w:t>Гель для фольги Foil gel Voice of Kalipso</w:t>
      </w:r>
      <w:r w:rsidR="00B41D40" w:rsidRPr="00B41D40">
        <w:rPr>
          <w:rFonts w:ascii="Times New Roman" w:hAnsi="Times New Roman" w:cs="Times New Roman"/>
          <w:sz w:val="24"/>
          <w:szCs w:val="24"/>
        </w:rPr>
        <w:t xml:space="preserve"> применяется для создания различных дизайнов с использованием отрывной и переводной фольги. Это прозрачный гель для всех типов фольги. Наносится на полимеризованное базовое или цветное покрытие. Обладает супер липким слоем для хорошего сцепления с фольгой, что позволяет отпечатывать переводную фольгу на всю поверхность ногтевой пластины.</w:t>
      </w:r>
    </w:p>
    <w:p w:rsidR="00B41D40" w:rsidRPr="00B41D40" w:rsidRDefault="00B41D40" w:rsidP="00B41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1D40" w:rsidRDefault="00E2093D" w:rsidP="00B41D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1FD23B49" wp14:editId="5F393011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814070" cy="1000760"/>
            <wp:effectExtent l="0" t="0" r="5080" b="889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D40" w:rsidRPr="00B41D40">
        <w:rPr>
          <w:rFonts w:ascii="Times New Roman" w:hAnsi="Times New Roman" w:cs="Times New Roman"/>
          <w:b/>
          <w:sz w:val="24"/>
          <w:szCs w:val="24"/>
        </w:rPr>
        <w:t>Применение:</w:t>
      </w:r>
      <w:r w:rsidR="00B41D40" w:rsidRPr="00B41D40">
        <w:rPr>
          <w:rFonts w:ascii="Times New Roman" w:hAnsi="Times New Roman" w:cs="Times New Roman"/>
          <w:sz w:val="24"/>
          <w:szCs w:val="24"/>
        </w:rPr>
        <w:t xml:space="preserve"> нанесите тонким слоем, заполимеризуйте 10 секунд (время зависит от мощности лампы), отпечатайте фольгу на липком слое, просушите ещё 30-60 секунд в лампе и перекройте топом.</w:t>
      </w:r>
    </w:p>
    <w:p w:rsidR="00082D61" w:rsidRDefault="00082D61" w:rsidP="00B41D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D322C7">
        <w:rPr>
          <w:rFonts w:ascii="Times New Roman" w:hAnsi="Times New Roman" w:cs="Times New Roman"/>
          <w:b/>
          <w:sz w:val="24"/>
          <w:szCs w:val="24"/>
        </w:rPr>
        <w:t>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15 мл.</w:t>
      </w:r>
    </w:p>
    <w:p w:rsidR="00082D61" w:rsidRPr="004E12E2" w:rsidRDefault="00082D61" w:rsidP="00082D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 w:rsidRPr="004E12E2">
        <w:rPr>
          <w:rFonts w:ascii="Times New Roman" w:hAnsi="Times New Roman" w:cs="Times New Roman"/>
          <w:sz w:val="24"/>
          <w:szCs w:val="24"/>
        </w:rPr>
        <w:t xml:space="preserve">: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polycaprolastone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,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acrylates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copolymer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,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isipropil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alcohol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,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dimethicone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,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polymethil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methacrylate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,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trimethylolpropane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triacrylate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,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microcrystalline</w:t>
      </w:r>
      <w:r w:rsidR="00B41D40" w:rsidRPr="004E12E2">
        <w:rPr>
          <w:rFonts w:ascii="Times New Roman" w:hAnsi="Times New Roman" w:cs="Times New Roman"/>
          <w:sz w:val="24"/>
          <w:szCs w:val="24"/>
        </w:rPr>
        <w:t xml:space="preserve"> </w:t>
      </w:r>
      <w:r w:rsidR="00B41D40">
        <w:rPr>
          <w:rFonts w:ascii="Times New Roman" w:hAnsi="Times New Roman" w:cs="Times New Roman"/>
          <w:sz w:val="24"/>
          <w:szCs w:val="24"/>
          <w:lang w:val="en-US"/>
        </w:rPr>
        <w:t>wax</w:t>
      </w:r>
      <w:r w:rsidR="00B41D40" w:rsidRPr="004E12E2">
        <w:rPr>
          <w:rFonts w:ascii="Times New Roman" w:hAnsi="Times New Roman" w:cs="Times New Roman"/>
          <w:sz w:val="24"/>
          <w:szCs w:val="24"/>
        </w:rPr>
        <w:t>.</w:t>
      </w:r>
    </w:p>
    <w:p w:rsidR="00082D61" w:rsidRPr="004E12E2" w:rsidRDefault="00082D61" w:rsidP="008A5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A61" w:rsidRPr="00090CFC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A61" w:rsidRPr="000056E4" w:rsidRDefault="003D0A61" w:rsidP="003D0A6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D0A61" w:rsidRPr="000056E4" w:rsidRDefault="003D0A61" w:rsidP="003D0A6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D0A61" w:rsidRPr="003D0A61" w:rsidRDefault="003D0A61" w:rsidP="003D0A6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5F411DA6" wp14:editId="601B5FB1">
            <wp:simplePos x="0" y="0"/>
            <wp:positionH relativeFrom="column">
              <wp:posOffset>41450</wp:posOffset>
            </wp:positionH>
            <wp:positionV relativeFrom="paragraph">
              <wp:posOffset>54</wp:posOffset>
            </wp:positionV>
            <wp:extent cx="164592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250" y="21250"/>
                <wp:lineTo x="21250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0A6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База для растекания Watercolor base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Pr="003D0A6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Pr="003D0A6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3D0A61" w:rsidRPr="003D0A61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0A61">
        <w:rPr>
          <w:rFonts w:ascii="Times New Roman" w:hAnsi="Times New Roman" w:cs="Times New Roman"/>
          <w:b/>
          <w:sz w:val="24"/>
          <w:szCs w:val="24"/>
        </w:rPr>
        <w:t>База для растекания Watercolor base</w:t>
      </w:r>
      <w:r w:rsidRPr="00B41D40">
        <w:rPr>
          <w:rFonts w:ascii="Times New Roman" w:hAnsi="Times New Roman" w:cs="Times New Roman"/>
          <w:b/>
          <w:sz w:val="24"/>
          <w:szCs w:val="24"/>
        </w:rPr>
        <w:t>Voice of Kalipso</w:t>
      </w:r>
      <w:r w:rsidRPr="00B41D40">
        <w:rPr>
          <w:rFonts w:ascii="Times New Roman" w:hAnsi="Times New Roman" w:cs="Times New Roman"/>
          <w:sz w:val="24"/>
          <w:szCs w:val="24"/>
        </w:rPr>
        <w:t xml:space="preserve"> </w:t>
      </w:r>
      <w:r w:rsidRPr="003D0A61">
        <w:rPr>
          <w:rFonts w:ascii="Times New Roman" w:hAnsi="Times New Roman" w:cs="Times New Roman"/>
          <w:sz w:val="24"/>
          <w:szCs w:val="24"/>
        </w:rPr>
        <w:t>предназначена для дизайнов в технике “по-мокрому”. Благодаря своей особенной текстуре с ней легко работать даже новичку, так как без обладания навыками росписи ногтей можно создать необыкновенные и привлекательные дизайны.</w:t>
      </w:r>
    </w:p>
    <w:p w:rsidR="003D0A61" w:rsidRPr="00B41D40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A61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D40">
        <w:rPr>
          <w:rFonts w:ascii="Times New Roman" w:hAnsi="Times New Roman" w:cs="Times New Roman"/>
          <w:b/>
          <w:sz w:val="24"/>
          <w:szCs w:val="24"/>
        </w:rPr>
        <w:t>Применение:</w:t>
      </w:r>
      <w:r w:rsidRPr="00B41D40">
        <w:rPr>
          <w:rFonts w:ascii="Times New Roman" w:hAnsi="Times New Roman" w:cs="Times New Roman"/>
          <w:sz w:val="24"/>
          <w:szCs w:val="24"/>
        </w:rPr>
        <w:t xml:space="preserve"> </w:t>
      </w:r>
      <w:r w:rsidRPr="003D0A61">
        <w:rPr>
          <w:rFonts w:ascii="Times New Roman" w:hAnsi="Times New Roman" w:cs="Times New Roman"/>
          <w:sz w:val="24"/>
          <w:szCs w:val="24"/>
        </w:rPr>
        <w:t>на заполимеризованное цветное или бесцветное покрытие нанесите базу для растекания и не просушивая нанесите рисунок гель-лаком одного или нескольких оттенков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0A61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D322C7">
        <w:rPr>
          <w:rFonts w:ascii="Times New Roman" w:hAnsi="Times New Roman" w:cs="Times New Roman"/>
          <w:b/>
          <w:sz w:val="24"/>
          <w:szCs w:val="24"/>
        </w:rPr>
        <w:t>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15 мл.</w:t>
      </w:r>
    </w:p>
    <w:p w:rsidR="003D0A61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 w:rsidRPr="003D0A61">
        <w:rPr>
          <w:rFonts w:ascii="Times New Roman" w:hAnsi="Times New Roman" w:cs="Times New Roman"/>
          <w:sz w:val="24"/>
          <w:szCs w:val="24"/>
        </w:rPr>
        <w:t>: акрилат сополимер, полисиликон-13, этилметакрилат, стеаралкониум бентонит, изопропиловый триизостеарат титана.</w:t>
      </w:r>
    </w:p>
    <w:p w:rsidR="003D0A61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A61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93D" w:rsidRDefault="00E2093D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93D" w:rsidRDefault="00E2093D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93D" w:rsidRDefault="00E2093D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93D" w:rsidRPr="00627406" w:rsidRDefault="00E2093D" w:rsidP="00E2093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093D" w:rsidRPr="00307245" w:rsidRDefault="00E2093D" w:rsidP="00E2093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 wp14:anchorId="70B3A527" wp14:editId="36D3AFD2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645920" cy="1645920"/>
            <wp:effectExtent l="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24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Nail</w:t>
      </w:r>
      <w:r w:rsidRPr="003072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0724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Prep</w:t>
      </w:r>
      <w:r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E2093D" w:rsidRDefault="00E2093D" w:rsidP="00E20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Дегидратор</w:t>
      </w:r>
      <w:r w:rsidRPr="00307245">
        <w:rPr>
          <w:rFonts w:ascii="Times New Roman" w:hAnsi="Times New Roman" w:cs="Times New Roman"/>
          <w:sz w:val="24"/>
          <w:szCs w:val="24"/>
        </w:rPr>
        <w:t xml:space="preserve"> эффективно удаляет влагу с натуральной ногтевой пластины. Используется перед процедурой маникюра и нанесением любого искусственного покрытия.</w:t>
      </w:r>
    </w:p>
    <w:p w:rsidR="00E2093D" w:rsidRPr="00627406" w:rsidRDefault="00E2093D" w:rsidP="00E20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C125A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нанесите на ноготь и дождитесь полного высыхания. При необходимости процедуру можно повторить.</w:t>
      </w:r>
    </w:p>
    <w:p w:rsidR="00E2093D" w:rsidRDefault="00E2093D" w:rsidP="00E20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E2093D" w:rsidRDefault="00E2093D" w:rsidP="00E209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этилацетат, бутилацетат.</w:t>
      </w:r>
    </w:p>
    <w:p w:rsidR="003D0A61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A61" w:rsidRPr="003D0A61" w:rsidRDefault="003D0A61" w:rsidP="003D0A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DA3" w:rsidRPr="003D0A61" w:rsidRDefault="008A5DA3" w:rsidP="008A5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43AE" w:rsidRPr="004E12E2" w:rsidRDefault="00226EBF" w:rsidP="007743A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FED9E97" wp14:editId="59E9F3CD">
            <wp:simplePos x="0" y="0"/>
            <wp:positionH relativeFrom="margin">
              <wp:posOffset>50165</wp:posOffset>
            </wp:positionH>
            <wp:positionV relativeFrom="paragraph">
              <wp:posOffset>6985</wp:posOffset>
            </wp:positionV>
            <wp:extent cx="1562100" cy="15621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3A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Bond</w:t>
      </w:r>
      <w:r w:rsidR="007743AE" w:rsidRP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&amp; </w:t>
      </w:r>
      <w:r w:rsidR="007743A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Primer</w:t>
      </w:r>
      <w:r w:rsidR="007743AE" w:rsidRP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7743A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Acid</w:t>
      </w:r>
      <w:r w:rsidR="007743AE" w:rsidRP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7743A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Free</w:t>
      </w:r>
      <w:r w:rsidR="00836B7F" w:rsidRP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4E12E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D322C7" w:rsidRDefault="007743AE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Адгезивное бескислотное грунтовочное средство</w:t>
      </w:r>
      <w:r w:rsidR="00365455" w:rsidRPr="003654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5455">
        <w:rPr>
          <w:rFonts w:ascii="Times New Roman" w:hAnsi="Times New Roman" w:cs="Times New Roman"/>
          <w:b/>
          <w:sz w:val="24"/>
          <w:szCs w:val="24"/>
        </w:rPr>
        <w:t>(бескислотный праймер)</w:t>
      </w:r>
      <w:r>
        <w:rPr>
          <w:rFonts w:ascii="Times New Roman" w:hAnsi="Times New Roman" w:cs="Times New Roman"/>
          <w:sz w:val="24"/>
          <w:szCs w:val="24"/>
        </w:rPr>
        <w:t>, предотвращает отслаивание, работает</w:t>
      </w:r>
      <w:r w:rsidR="00B75943">
        <w:rPr>
          <w:rFonts w:ascii="Times New Roman" w:hAnsi="Times New Roman" w:cs="Times New Roman"/>
          <w:sz w:val="24"/>
          <w:szCs w:val="24"/>
        </w:rPr>
        <w:t xml:space="preserve"> </w:t>
      </w:r>
      <w:r w:rsidRPr="007743AE">
        <w:rPr>
          <w:rFonts w:ascii="Times New Roman" w:hAnsi="Times New Roman" w:cs="Times New Roman"/>
          <w:sz w:val="24"/>
          <w:szCs w:val="24"/>
        </w:rPr>
        <w:t>как двухсторонний скотч: между ногтем и искусственным материалом создается ковалентная связь. Препарат не влияет на цвет наращиваемого материала</w:t>
      </w:r>
      <w:r w:rsidR="00607540">
        <w:rPr>
          <w:rFonts w:ascii="Times New Roman" w:hAnsi="Times New Roman" w:cs="Times New Roman"/>
          <w:sz w:val="24"/>
          <w:szCs w:val="24"/>
        </w:rPr>
        <w:t>,</w:t>
      </w:r>
      <w:r w:rsidR="00B75943">
        <w:rPr>
          <w:rFonts w:ascii="Times New Roman" w:hAnsi="Times New Roman" w:cs="Times New Roman"/>
          <w:sz w:val="24"/>
          <w:szCs w:val="24"/>
        </w:rPr>
        <w:t xml:space="preserve"> </w:t>
      </w:r>
      <w:r w:rsidRPr="007743AE">
        <w:rPr>
          <w:rFonts w:ascii="Times New Roman" w:hAnsi="Times New Roman" w:cs="Times New Roman"/>
          <w:sz w:val="24"/>
          <w:szCs w:val="24"/>
        </w:rPr>
        <w:t>рекомендуется избегать попадания п</w:t>
      </w:r>
      <w:r w:rsidR="00B75943">
        <w:rPr>
          <w:rFonts w:ascii="Times New Roman" w:hAnsi="Times New Roman" w:cs="Times New Roman"/>
          <w:sz w:val="24"/>
          <w:szCs w:val="24"/>
        </w:rPr>
        <w:t>репарата на кутикулу, т.к.</w:t>
      </w:r>
      <w:r w:rsidRPr="007743AE">
        <w:rPr>
          <w:rFonts w:ascii="Times New Roman" w:hAnsi="Times New Roman" w:cs="Times New Roman"/>
          <w:sz w:val="24"/>
          <w:szCs w:val="24"/>
        </w:rPr>
        <w:t xml:space="preserve"> на чувствительной коже могут возникнуть покраснение и раздражение.</w:t>
      </w:r>
      <w:r w:rsidR="00B75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3AE" w:rsidRDefault="008E4853" w:rsidP="00FB47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D322C7" w:rsidRPr="00C125A3">
        <w:rPr>
          <w:rFonts w:ascii="Times New Roman" w:hAnsi="Times New Roman" w:cs="Times New Roman"/>
          <w:sz w:val="24"/>
          <w:szCs w:val="24"/>
        </w:rPr>
        <w:t>:</w:t>
      </w:r>
      <w:r w:rsid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 w:rsidRPr="00FB4727">
        <w:rPr>
          <w:rFonts w:ascii="Times New Roman" w:hAnsi="Times New Roman" w:cs="Times New Roman"/>
          <w:sz w:val="24"/>
          <w:szCs w:val="24"/>
        </w:rPr>
        <w:t>Нанесите</w:t>
      </w:r>
      <w:r w:rsidR="00FB4727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201394">
        <w:rPr>
          <w:rFonts w:ascii="Times New Roman" w:hAnsi="Times New Roman" w:cs="Times New Roman"/>
          <w:sz w:val="24"/>
          <w:szCs w:val="24"/>
        </w:rPr>
        <w:t>тонким</w:t>
      </w:r>
      <w:r w:rsid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 w:rsidRPr="00FB4727">
        <w:rPr>
          <w:rFonts w:ascii="Times New Roman" w:hAnsi="Times New Roman" w:cs="Times New Roman"/>
          <w:sz w:val="24"/>
          <w:szCs w:val="24"/>
        </w:rPr>
        <w:t>сло</w:t>
      </w:r>
      <w:r w:rsidR="00201394">
        <w:rPr>
          <w:rFonts w:ascii="Times New Roman" w:hAnsi="Times New Roman" w:cs="Times New Roman"/>
          <w:sz w:val="24"/>
          <w:szCs w:val="24"/>
        </w:rPr>
        <w:t>ем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на подготовленные ногти.</w:t>
      </w:r>
      <w:r w:rsid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 w:rsidRPr="00FB4727">
        <w:rPr>
          <w:rFonts w:ascii="Times New Roman" w:hAnsi="Times New Roman" w:cs="Times New Roman"/>
          <w:sz w:val="24"/>
          <w:szCs w:val="24"/>
        </w:rPr>
        <w:t>Дайте высохнуть в течение 20</w:t>
      </w:r>
      <w:r w:rsidR="00FB4727">
        <w:rPr>
          <w:rFonts w:ascii="Times New Roman" w:hAnsi="Times New Roman" w:cs="Times New Roman"/>
          <w:sz w:val="24"/>
          <w:szCs w:val="24"/>
        </w:rPr>
        <w:t>-30</w:t>
      </w:r>
      <w:r w:rsidR="00FB4727" w:rsidRPr="00FB4727">
        <w:rPr>
          <w:rFonts w:ascii="Times New Roman" w:hAnsi="Times New Roman" w:cs="Times New Roman"/>
          <w:sz w:val="24"/>
          <w:szCs w:val="24"/>
        </w:rPr>
        <w:t xml:space="preserve"> секунд, должна остаться небольшая липкость.</w:t>
      </w:r>
      <w:r w:rsid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FB4727" w:rsidRPr="00FB4727">
        <w:rPr>
          <w:rFonts w:ascii="Times New Roman" w:hAnsi="Times New Roman" w:cs="Times New Roman"/>
          <w:sz w:val="24"/>
          <w:szCs w:val="24"/>
        </w:rPr>
        <w:t>Далее используйте базовое покрытие.</w:t>
      </w:r>
    </w:p>
    <w:p w:rsidR="00B75943" w:rsidRDefault="00B75943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B75943" w:rsidRDefault="00B75943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этил</w:t>
      </w:r>
      <w:r w:rsidR="007A410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цетат, бутил</w:t>
      </w:r>
      <w:r w:rsidR="007A410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цетат, изопропил.</w:t>
      </w:r>
    </w:p>
    <w:p w:rsidR="00A255E1" w:rsidRDefault="00A255E1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5E1" w:rsidRDefault="00A255E1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5E1" w:rsidRDefault="00A255E1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943" w:rsidRDefault="00B75943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943" w:rsidRPr="00973434" w:rsidRDefault="00A255E1" w:rsidP="007743A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45920" cy="16459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5943" w:rsidRPr="00B7594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Primer</w:t>
      </w:r>
      <w:r w:rsidR="00B75943" w:rsidRPr="009734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75943" w:rsidRPr="00B7594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Universal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B75943" w:rsidRDefault="00973434" w:rsidP="007743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Праймер кислотный</w:t>
      </w:r>
      <w:r>
        <w:rPr>
          <w:rFonts w:ascii="Times New Roman" w:hAnsi="Times New Roman" w:cs="Times New Roman"/>
          <w:sz w:val="24"/>
          <w:szCs w:val="24"/>
        </w:rPr>
        <w:t>- средство, улучшающее взаимодействие искусственного покрытия со структурой ногтевой пластины.</w:t>
      </w:r>
    </w:p>
    <w:p w:rsidR="00D322C7" w:rsidRDefault="008E4853" w:rsidP="00D322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3805FC" w:rsidRPr="003805FC">
        <w:rPr>
          <w:rFonts w:ascii="Times New Roman" w:hAnsi="Times New Roman" w:cs="Times New Roman"/>
          <w:sz w:val="24"/>
          <w:szCs w:val="24"/>
        </w:rPr>
        <w:t xml:space="preserve"> </w:t>
      </w:r>
      <w:r w:rsidR="003805FC" w:rsidRPr="00FB4727">
        <w:rPr>
          <w:rFonts w:ascii="Times New Roman" w:hAnsi="Times New Roman" w:cs="Times New Roman"/>
          <w:sz w:val="24"/>
          <w:szCs w:val="24"/>
        </w:rPr>
        <w:t>Нанесите</w:t>
      </w:r>
      <w:r w:rsidR="003805FC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3805FC" w:rsidRPr="00FB4727">
        <w:rPr>
          <w:rFonts w:ascii="Times New Roman" w:hAnsi="Times New Roman" w:cs="Times New Roman"/>
          <w:sz w:val="24"/>
          <w:szCs w:val="24"/>
        </w:rPr>
        <w:t xml:space="preserve"> </w:t>
      </w:r>
      <w:r w:rsidR="003805FC">
        <w:rPr>
          <w:rFonts w:ascii="Times New Roman" w:hAnsi="Times New Roman" w:cs="Times New Roman"/>
          <w:sz w:val="24"/>
          <w:szCs w:val="24"/>
        </w:rPr>
        <w:t xml:space="preserve">тонким </w:t>
      </w:r>
      <w:r w:rsidR="003805FC" w:rsidRPr="00FB4727">
        <w:rPr>
          <w:rFonts w:ascii="Times New Roman" w:hAnsi="Times New Roman" w:cs="Times New Roman"/>
          <w:sz w:val="24"/>
          <w:szCs w:val="24"/>
        </w:rPr>
        <w:t>сло</w:t>
      </w:r>
      <w:r w:rsidR="003805FC">
        <w:rPr>
          <w:rFonts w:ascii="Times New Roman" w:hAnsi="Times New Roman" w:cs="Times New Roman"/>
          <w:sz w:val="24"/>
          <w:szCs w:val="24"/>
        </w:rPr>
        <w:t>ем на подготовленные ногти</w:t>
      </w:r>
      <w:r w:rsidR="00FB4727">
        <w:rPr>
          <w:rFonts w:ascii="Times New Roman" w:hAnsi="Times New Roman" w:cs="Times New Roman"/>
          <w:sz w:val="24"/>
          <w:szCs w:val="24"/>
        </w:rPr>
        <w:t>, дождитесь полного высыхания</w:t>
      </w:r>
      <w:r w:rsidR="00201394">
        <w:rPr>
          <w:rFonts w:ascii="Times New Roman" w:hAnsi="Times New Roman" w:cs="Times New Roman"/>
          <w:sz w:val="24"/>
          <w:szCs w:val="24"/>
        </w:rPr>
        <w:t>.</w:t>
      </w:r>
    </w:p>
    <w:p w:rsidR="00973434" w:rsidRDefault="00973434" w:rsidP="009734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</w:t>
      </w:r>
      <w:r>
        <w:rPr>
          <w:rFonts w:ascii="Times New Roman" w:hAnsi="Times New Roman" w:cs="Times New Roman"/>
          <w:sz w:val="24"/>
          <w:szCs w:val="24"/>
        </w:rPr>
        <w:t xml:space="preserve"> в объеме 10 мл.</w:t>
      </w:r>
    </w:p>
    <w:p w:rsidR="00307245" w:rsidRDefault="00973434" w:rsidP="009734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алифатический кетон, адгезив, смесь алкиметакрилатов.</w:t>
      </w:r>
    </w:p>
    <w:p w:rsidR="00AA6DF5" w:rsidRDefault="00AA6DF5" w:rsidP="009734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6DF5" w:rsidRDefault="00AA6DF5" w:rsidP="009734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22C7" w:rsidRPr="00627406" w:rsidRDefault="00D322C7" w:rsidP="00973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F5" w:rsidRDefault="00AA6DF5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7D8F" w:rsidRDefault="00997D8F" w:rsidP="007743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7D8F" w:rsidRDefault="00761E31" w:rsidP="00997D8F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645920" cy="164592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7D8F" w:rsidRPr="00997D8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Cuticle Remover </w:t>
      </w:r>
      <w:r w:rsidR="00997D8F" w:rsidRPr="00997D8F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997D8F" w:rsidRPr="00997D8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Cuticle Gel Remover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C125A3" w:rsidRPr="00C125A3" w:rsidRDefault="00C125A3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Средство и гель для удаления кутикулы</w:t>
      </w:r>
      <w:r w:rsidR="005545CB">
        <w:rPr>
          <w:rFonts w:ascii="Times New Roman" w:hAnsi="Times New Roman" w:cs="Times New Roman"/>
          <w:sz w:val="24"/>
          <w:szCs w:val="24"/>
        </w:rPr>
        <w:t xml:space="preserve"> – быстродействующие средства</w:t>
      </w:r>
      <w:r w:rsidRPr="00C125A3">
        <w:rPr>
          <w:rFonts w:ascii="Times New Roman" w:hAnsi="Times New Roman" w:cs="Times New Roman"/>
          <w:sz w:val="24"/>
          <w:szCs w:val="24"/>
        </w:rPr>
        <w:t xml:space="preserve"> для размягчения и удаления кутикулы. Благодаря активному калию, входящему в состав, сред</w:t>
      </w:r>
      <w:r w:rsidR="005545CB">
        <w:rPr>
          <w:rFonts w:ascii="Times New Roman" w:hAnsi="Times New Roman" w:cs="Times New Roman"/>
          <w:sz w:val="24"/>
          <w:szCs w:val="24"/>
        </w:rPr>
        <w:t>ства</w:t>
      </w:r>
      <w:r w:rsidRPr="00C125A3">
        <w:rPr>
          <w:rFonts w:ascii="Times New Roman" w:hAnsi="Times New Roman" w:cs="Times New Roman"/>
          <w:sz w:val="24"/>
          <w:szCs w:val="24"/>
        </w:rPr>
        <w:t xml:space="preserve"> эффе</w:t>
      </w:r>
      <w:r w:rsidR="00067E35">
        <w:rPr>
          <w:rFonts w:ascii="Times New Roman" w:hAnsi="Times New Roman" w:cs="Times New Roman"/>
          <w:sz w:val="24"/>
          <w:szCs w:val="24"/>
        </w:rPr>
        <w:t>ктивно разрыхляет</w:t>
      </w:r>
      <w:r w:rsidRPr="00C125A3">
        <w:rPr>
          <w:rFonts w:ascii="Times New Roman" w:hAnsi="Times New Roman" w:cs="Times New Roman"/>
          <w:sz w:val="24"/>
          <w:szCs w:val="24"/>
        </w:rPr>
        <w:t xml:space="preserve"> кутикулы, что позволяет с лёгкостью удал</w:t>
      </w:r>
      <w:r w:rsidR="005545CB">
        <w:rPr>
          <w:rFonts w:ascii="Times New Roman" w:hAnsi="Times New Roman" w:cs="Times New Roman"/>
          <w:sz w:val="24"/>
          <w:szCs w:val="24"/>
        </w:rPr>
        <w:t>ить её огрубевшую часть. Не суша</w:t>
      </w:r>
      <w:r w:rsidRPr="00C125A3">
        <w:rPr>
          <w:rFonts w:ascii="Times New Roman" w:hAnsi="Times New Roman" w:cs="Times New Roman"/>
          <w:sz w:val="24"/>
          <w:szCs w:val="24"/>
        </w:rPr>
        <w:t>т кут</w:t>
      </w:r>
      <w:r w:rsidR="005545CB">
        <w:rPr>
          <w:rFonts w:ascii="Times New Roman" w:hAnsi="Times New Roman" w:cs="Times New Roman"/>
          <w:sz w:val="24"/>
          <w:szCs w:val="24"/>
        </w:rPr>
        <w:t>икулу. После применения средств</w:t>
      </w:r>
      <w:r w:rsidRPr="00C125A3">
        <w:rPr>
          <w:rFonts w:ascii="Times New Roman" w:hAnsi="Times New Roman" w:cs="Times New Roman"/>
          <w:sz w:val="24"/>
          <w:szCs w:val="24"/>
        </w:rPr>
        <w:t xml:space="preserve"> не разрушается и не растрескивается околоногтевой валик, не появляются заусенцы. </w:t>
      </w:r>
    </w:p>
    <w:p w:rsidR="00C125A3" w:rsidRDefault="00AA6DF5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05A92E3" wp14:editId="1DC1ECCD">
            <wp:simplePos x="0" y="0"/>
            <wp:positionH relativeFrom="column">
              <wp:posOffset>4438015</wp:posOffset>
            </wp:positionH>
            <wp:positionV relativeFrom="paragraph">
              <wp:posOffset>262255</wp:posOffset>
            </wp:positionV>
            <wp:extent cx="1441450" cy="1441450"/>
            <wp:effectExtent l="0" t="0" r="635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75FB994" wp14:editId="5E5F4119">
            <wp:simplePos x="0" y="0"/>
            <wp:positionH relativeFrom="column">
              <wp:posOffset>-83185</wp:posOffset>
            </wp:positionH>
            <wp:positionV relativeFrom="paragraph">
              <wp:posOffset>217805</wp:posOffset>
            </wp:positionV>
            <wp:extent cx="1441450" cy="1441450"/>
            <wp:effectExtent l="0" t="0" r="6350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53"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C125A3" w:rsidRPr="00C125A3">
        <w:rPr>
          <w:rFonts w:ascii="Times New Roman" w:hAnsi="Times New Roman" w:cs="Times New Roman"/>
          <w:sz w:val="24"/>
          <w:szCs w:val="24"/>
        </w:rPr>
        <w:t>: нанести на сухую/увлажненную кутикулу вокруг ногтевой пластины на 15 сек, не более</w:t>
      </w:r>
      <w:r w:rsidR="00C125A3">
        <w:rPr>
          <w:rFonts w:ascii="Times New Roman" w:hAnsi="Times New Roman" w:cs="Times New Roman"/>
          <w:sz w:val="24"/>
          <w:szCs w:val="24"/>
        </w:rPr>
        <w:t xml:space="preserve"> 1 мин., смыть водой. Удалить разрыхленную часть с помощью</w:t>
      </w:r>
      <w:r w:rsidR="00CA7455">
        <w:rPr>
          <w:rFonts w:ascii="Times New Roman" w:hAnsi="Times New Roman" w:cs="Times New Roman"/>
          <w:sz w:val="24"/>
          <w:szCs w:val="24"/>
        </w:rPr>
        <w:t xml:space="preserve"> апельсиновой палочки или пушера. При необходимости размягченную кутикулу удалить с помощью щипчиков или маникюрных ножниц. Смыть водой, нанести масло для кутикулы. </w:t>
      </w:r>
    </w:p>
    <w:p w:rsidR="00CA7455" w:rsidRDefault="00CA7455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Выпускается в трех объемах</w:t>
      </w:r>
      <w:r>
        <w:rPr>
          <w:rFonts w:ascii="Times New Roman" w:hAnsi="Times New Roman" w:cs="Times New Roman"/>
          <w:sz w:val="24"/>
          <w:szCs w:val="24"/>
        </w:rPr>
        <w:t>: средство- 10 и 75 мл, гель- 75 и 150 мл.</w:t>
      </w:r>
    </w:p>
    <w:p w:rsidR="00CA7455" w:rsidRDefault="00CA7455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: деминерализованная вода, гидроксид калия, глицерин, пропиленгликоль.</w:t>
      </w:r>
    </w:p>
    <w:p w:rsidR="00AA6DF5" w:rsidRDefault="00AA6DF5" w:rsidP="00C125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6DF5" w:rsidRDefault="00AA6DF5" w:rsidP="00C125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406" w:rsidRDefault="00627406" w:rsidP="00C125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406" w:rsidRPr="00761E31" w:rsidRDefault="00B80610" w:rsidP="00C125A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6D393F5" wp14:editId="1DDFEDE1">
            <wp:simplePos x="0" y="0"/>
            <wp:positionH relativeFrom="margin">
              <wp:posOffset>18415</wp:posOffset>
            </wp:positionH>
            <wp:positionV relativeFrom="paragraph">
              <wp:posOffset>4445</wp:posOffset>
            </wp:positionV>
            <wp:extent cx="1266190" cy="1606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Cuticle</w:t>
      </w:r>
      <w:r w:rsidR="00836B7F" w:rsidRPr="00761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Oil</w:t>
      </w:r>
      <w:r w:rsidR="00836B7F" w:rsidRPr="00761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761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761E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627406" w:rsidRPr="00627406" w:rsidRDefault="00627406" w:rsidP="00627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67F8">
        <w:rPr>
          <w:rFonts w:ascii="Times New Roman" w:hAnsi="Times New Roman" w:cs="Times New Roman"/>
          <w:b/>
          <w:sz w:val="24"/>
          <w:szCs w:val="24"/>
        </w:rPr>
        <w:t>Увлажняющее масло</w:t>
      </w:r>
      <w:r w:rsidR="00836B7F" w:rsidRPr="00E267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B7F" w:rsidRPr="00E267F8">
        <w:rPr>
          <w:rFonts w:ascii="Times New Roman" w:hAnsi="Times New Roman" w:cs="Times New Roman"/>
          <w:b/>
          <w:sz w:val="24"/>
          <w:szCs w:val="24"/>
          <w:lang w:val="en-US"/>
        </w:rPr>
        <w:t>Voice</w:t>
      </w:r>
      <w:r w:rsidR="00836B7F" w:rsidRPr="00E267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B7F" w:rsidRPr="00E267F8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="00836B7F" w:rsidRPr="00E267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B7F" w:rsidRPr="00E267F8">
        <w:rPr>
          <w:rFonts w:ascii="Times New Roman" w:hAnsi="Times New Roman" w:cs="Times New Roman"/>
          <w:b/>
          <w:sz w:val="24"/>
          <w:szCs w:val="24"/>
          <w:lang w:val="en-US"/>
        </w:rPr>
        <w:t>Kalipso</w:t>
      </w:r>
      <w:r w:rsidRPr="00627406">
        <w:rPr>
          <w:rFonts w:ascii="Times New Roman" w:hAnsi="Times New Roman" w:cs="Times New Roman"/>
          <w:sz w:val="24"/>
          <w:szCs w:val="24"/>
        </w:rPr>
        <w:t xml:space="preserve"> оказывает ухаживающее действие на проблемную кутикулу и истонченные ногти. Обладает замечательным составом:</w:t>
      </w:r>
    </w:p>
    <w:p w:rsidR="00627406" w:rsidRPr="00627406" w:rsidRDefault="003268BA" w:rsidP="006274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8EBBC86" wp14:editId="76AC1A72">
            <wp:simplePos x="0" y="0"/>
            <wp:positionH relativeFrom="column">
              <wp:posOffset>4107815</wp:posOffset>
            </wp:positionH>
            <wp:positionV relativeFrom="paragraph">
              <wp:posOffset>374015</wp:posOffset>
            </wp:positionV>
            <wp:extent cx="1645920" cy="16459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7406" w:rsidRPr="00627406">
        <w:rPr>
          <w:rFonts w:ascii="Times New Roman" w:hAnsi="Times New Roman" w:cs="Times New Roman"/>
          <w:sz w:val="24"/>
          <w:szCs w:val="24"/>
        </w:rPr>
        <w:t>– витамин А снимает воспаление, и заживляет мелкие трещинки и царапины;</w:t>
      </w:r>
    </w:p>
    <w:p w:rsidR="001B4708" w:rsidRDefault="00627406" w:rsidP="00627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406">
        <w:rPr>
          <w:rFonts w:ascii="Times New Roman" w:hAnsi="Times New Roman" w:cs="Times New Roman"/>
          <w:sz w:val="24"/>
          <w:szCs w:val="24"/>
        </w:rPr>
        <w:t>– витамин Е эффективно смягчает, увлажняет даже очень сухую кутикулу;</w:t>
      </w:r>
    </w:p>
    <w:p w:rsidR="00627406" w:rsidRPr="00627406" w:rsidRDefault="00627406" w:rsidP="00627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406">
        <w:rPr>
          <w:rFonts w:ascii="Times New Roman" w:hAnsi="Times New Roman" w:cs="Times New Roman"/>
          <w:sz w:val="24"/>
          <w:szCs w:val="24"/>
        </w:rPr>
        <w:t>– масло миндальных косточек идеально подходит для ухода за сухой и поврежденной кожей рук.</w:t>
      </w:r>
      <w:r w:rsidR="00761E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6274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455" w:rsidRDefault="00627406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406">
        <w:rPr>
          <w:rFonts w:ascii="Times New Roman" w:hAnsi="Times New Roman" w:cs="Times New Roman"/>
          <w:sz w:val="24"/>
          <w:szCs w:val="24"/>
        </w:rPr>
        <w:t>Масло защищает от вред</w:t>
      </w:r>
      <w:r w:rsidR="00431FD0">
        <w:rPr>
          <w:rFonts w:ascii="Times New Roman" w:hAnsi="Times New Roman" w:cs="Times New Roman"/>
          <w:sz w:val="24"/>
          <w:szCs w:val="24"/>
        </w:rPr>
        <w:t xml:space="preserve">ного внешнего воздействия. </w:t>
      </w:r>
      <w:r w:rsidRPr="00627406">
        <w:rPr>
          <w:rFonts w:ascii="Times New Roman" w:hAnsi="Times New Roman" w:cs="Times New Roman"/>
          <w:sz w:val="24"/>
          <w:szCs w:val="24"/>
        </w:rPr>
        <w:t>Быстро впитывается в кожу и ногтевую пластину, доста</w:t>
      </w:r>
      <w:r>
        <w:rPr>
          <w:rFonts w:ascii="Times New Roman" w:hAnsi="Times New Roman" w:cs="Times New Roman"/>
          <w:sz w:val="24"/>
          <w:szCs w:val="24"/>
        </w:rPr>
        <w:t xml:space="preserve">вляя полезные элементы и ценные витамины, </w:t>
      </w:r>
      <w:r w:rsidR="00431FD0">
        <w:rPr>
          <w:rFonts w:ascii="Times New Roman" w:hAnsi="Times New Roman" w:cs="Times New Roman"/>
          <w:sz w:val="24"/>
          <w:szCs w:val="24"/>
        </w:rPr>
        <w:t xml:space="preserve">не оставляя жирной пленки. </w:t>
      </w:r>
      <w:r w:rsidRPr="00627406">
        <w:rPr>
          <w:rFonts w:ascii="Times New Roman" w:hAnsi="Times New Roman" w:cs="Times New Roman"/>
          <w:sz w:val="24"/>
          <w:szCs w:val="24"/>
        </w:rPr>
        <w:t>Мгновенно глубоко увлажняет и питает кутикулу, защищает ее от пересыхания и предотвращает появление заусенцев.</w:t>
      </w:r>
    </w:p>
    <w:p w:rsidR="00627406" w:rsidRDefault="00627406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FD0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31FD0">
        <w:rPr>
          <w:rFonts w:ascii="Times New Roman" w:hAnsi="Times New Roman" w:cs="Times New Roman"/>
          <w:sz w:val="24"/>
          <w:szCs w:val="24"/>
        </w:rPr>
        <w:t>наносить ежедневно на кутикулу и основание каждого ногтя, втирать массирующими движениями.</w:t>
      </w:r>
    </w:p>
    <w:p w:rsidR="00431FD0" w:rsidRPr="00627406" w:rsidRDefault="00431FD0" w:rsidP="00C1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FD0">
        <w:rPr>
          <w:rFonts w:ascii="Times New Roman" w:hAnsi="Times New Roman" w:cs="Times New Roman"/>
          <w:b/>
          <w:sz w:val="24"/>
          <w:szCs w:val="24"/>
        </w:rPr>
        <w:t>Выпускается в двух объемах</w:t>
      </w:r>
      <w:r>
        <w:rPr>
          <w:rFonts w:ascii="Times New Roman" w:hAnsi="Times New Roman" w:cs="Times New Roman"/>
          <w:sz w:val="24"/>
          <w:szCs w:val="24"/>
        </w:rPr>
        <w:t>: 10 и 75 мл.</w:t>
      </w:r>
    </w:p>
    <w:p w:rsidR="00627406" w:rsidRDefault="00627406" w:rsidP="00C125A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31FD0">
        <w:rPr>
          <w:rFonts w:ascii="Times New Roman" w:hAnsi="Times New Roman" w:cs="Times New Roman"/>
          <w:b/>
          <w:sz w:val="24"/>
          <w:szCs w:val="24"/>
        </w:rPr>
        <w:t>Состав</w:t>
      </w:r>
      <w:r w:rsidRPr="0062740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caprylic/capric triglyceride, olive oil, almond oil, macadamia oil, vitamin E, vitamin A, perfume, colorant.</w:t>
      </w:r>
    </w:p>
    <w:p w:rsidR="00431FD0" w:rsidRDefault="00431FD0" w:rsidP="00C125A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C2D74" w:rsidRPr="00D00CEC" w:rsidRDefault="00EC2D74" w:rsidP="00EC2D7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FE3466" wp14:editId="382D0EE9">
            <wp:simplePos x="0" y="0"/>
            <wp:positionH relativeFrom="column">
              <wp:posOffset>-76200</wp:posOffset>
            </wp:positionH>
            <wp:positionV relativeFrom="paragraph">
              <wp:posOffset>57785</wp:posOffset>
            </wp:positionV>
            <wp:extent cx="1734185" cy="1734185"/>
            <wp:effectExtent l="0" t="0" r="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9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Cuticle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Wax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67F8">
        <w:rPr>
          <w:rFonts w:ascii="Times New Roman" w:hAnsi="Times New Roman" w:cs="Times New Roman"/>
          <w:b/>
          <w:sz w:val="24"/>
          <w:szCs w:val="24"/>
        </w:rPr>
        <w:t xml:space="preserve">Воск </w:t>
      </w:r>
      <w:r w:rsidRPr="00EC2D74">
        <w:rPr>
          <w:rFonts w:ascii="Times New Roman" w:hAnsi="Times New Roman" w:cs="Times New Roman"/>
          <w:sz w:val="24"/>
          <w:szCs w:val="24"/>
        </w:rPr>
        <w:t>для ногтей и кутикулы обладает по-настоящему волшебными свойствами и замечательным составом: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-пчелиный воск способствуют укреплению ногтей и защищает от негативного внешнего воздействия;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- витамин Е эффективно смягчает, увлажняет даже очень сухую кутикулу;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-масло миндальных косточек особенно рекомендуется для сухой и поврежденной кожи рук благодаря восстанавливающим и питательным свойствам.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Воск обладает достаточно мягкой, вязкой текстурой, которая не оставляет пятен и очень легко впитывается. Благодаря компактной упаковке его легко носить с собой и использовать по необходимости. При систематическом применении существенно улучшает состояние ногтей, ускоряет их рост. Способствует заживлению мелких травм. Помогает полностью избавиться от заусенцев. Устраняет симптомы воспаления.</w:t>
      </w:r>
    </w:p>
    <w:p w:rsidR="00EC2D74" w:rsidRPr="00EC2D74" w:rsidRDefault="008E4853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EC2D74" w:rsidRPr="00EC2D7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 xml:space="preserve">1. Тщательно очистите кутикулу и ногтевую пластину. 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>2. Наберите немного воска из баночки.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sz w:val="24"/>
          <w:szCs w:val="24"/>
        </w:rPr>
        <w:t xml:space="preserve">3.Тонким слоем покройте ногтевую пластину и кутикулу, мягкими массажными движениями вотрите воск. </w:t>
      </w:r>
    </w:p>
    <w:p w:rsidR="00EC2D74" w:rsidRDefault="00BC3213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Повторите процедуру на всех</w:t>
      </w:r>
      <w:r w:rsidR="00EC2D74" w:rsidRPr="00EC2D74">
        <w:rPr>
          <w:rFonts w:ascii="Times New Roman" w:hAnsi="Times New Roman" w:cs="Times New Roman"/>
          <w:sz w:val="24"/>
          <w:szCs w:val="24"/>
        </w:rPr>
        <w:t xml:space="preserve"> ногтях.</w:t>
      </w:r>
    </w:p>
    <w:p w:rsidR="00EC2D74" w:rsidRDefault="00931BD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</w:t>
      </w:r>
      <w:r w:rsidR="00EC2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D74">
        <w:rPr>
          <w:rFonts w:ascii="Times New Roman" w:hAnsi="Times New Roman" w:cs="Times New Roman"/>
          <w:sz w:val="24"/>
          <w:szCs w:val="24"/>
        </w:rPr>
        <w:t>5 мл.</w:t>
      </w:r>
    </w:p>
    <w:p w:rsid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D74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2D74">
        <w:rPr>
          <w:rFonts w:ascii="Times New Roman" w:hAnsi="Times New Roman" w:cs="Times New Roman"/>
          <w:sz w:val="24"/>
          <w:szCs w:val="24"/>
        </w:rPr>
        <w:t>воск пчелиный белый, воск пчелиный желтый, карнаубский воск, параф</w:t>
      </w:r>
      <w:r>
        <w:rPr>
          <w:rFonts w:ascii="Times New Roman" w:hAnsi="Times New Roman" w:cs="Times New Roman"/>
          <w:sz w:val="24"/>
          <w:szCs w:val="24"/>
        </w:rPr>
        <w:t>ин, минеральное масло, масло аво</w:t>
      </w:r>
      <w:r w:rsidRPr="00EC2D74">
        <w:rPr>
          <w:rFonts w:ascii="Times New Roman" w:hAnsi="Times New Roman" w:cs="Times New Roman"/>
          <w:sz w:val="24"/>
          <w:szCs w:val="24"/>
        </w:rPr>
        <w:t>кадо, отдушка.</w:t>
      </w:r>
    </w:p>
    <w:p w:rsidR="00BC3213" w:rsidRPr="00C07026" w:rsidRDefault="00BC3213" w:rsidP="00EC2D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3213" w:rsidRDefault="00BC3213" w:rsidP="00EC2D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1E31" w:rsidRPr="00CF4330" w:rsidRDefault="00761E31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1E31" w:rsidRPr="00CF4330" w:rsidRDefault="00761E31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1E31" w:rsidRPr="00CF4330" w:rsidRDefault="00761E31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27951" w:rsidRPr="00CD076F" w:rsidRDefault="00127951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213" w:rsidRPr="00D00CEC" w:rsidRDefault="00127951" w:rsidP="00EC2D7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 wp14:anchorId="489BAB3A" wp14:editId="1704BC0B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645920" cy="1645920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21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Paint</w:t>
      </w:r>
      <w:r w:rsidR="00BC3213" w:rsidRPr="00D00CE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BC321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Voice of Kalipso</w:t>
      </w:r>
    </w:p>
    <w:p w:rsidR="00BC3213" w:rsidRDefault="00BC3213" w:rsidP="001244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67F8">
        <w:rPr>
          <w:rFonts w:ascii="Times New Roman" w:hAnsi="Times New Roman" w:cs="Times New Roman"/>
          <w:b/>
          <w:sz w:val="24"/>
          <w:szCs w:val="24"/>
        </w:rPr>
        <w:t>Гель</w:t>
      </w:r>
      <w:r w:rsidRPr="00127951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E267F8">
        <w:rPr>
          <w:rFonts w:ascii="Times New Roman" w:hAnsi="Times New Roman" w:cs="Times New Roman"/>
          <w:b/>
          <w:sz w:val="24"/>
          <w:szCs w:val="24"/>
        </w:rPr>
        <w:t>краска</w:t>
      </w:r>
      <w:r w:rsidRPr="0012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24489" w:rsidRPr="00E267F8">
        <w:rPr>
          <w:rFonts w:ascii="Times New Roman" w:hAnsi="Times New Roman" w:cs="Times New Roman"/>
          <w:b/>
          <w:sz w:val="24"/>
          <w:szCs w:val="24"/>
          <w:lang w:val="en-US"/>
        </w:rPr>
        <w:t>Voice</w:t>
      </w:r>
      <w:r w:rsidR="00124489" w:rsidRPr="0012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24489" w:rsidRPr="00E267F8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="00124489" w:rsidRPr="0012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24489" w:rsidRPr="00E267F8">
        <w:rPr>
          <w:rFonts w:ascii="Times New Roman" w:hAnsi="Times New Roman" w:cs="Times New Roman"/>
          <w:b/>
          <w:sz w:val="24"/>
          <w:szCs w:val="24"/>
          <w:lang w:val="en-US"/>
        </w:rPr>
        <w:t>Kalipso</w:t>
      </w:r>
      <w:r w:rsidR="00124489" w:rsidRPr="001279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без</w:t>
      </w:r>
      <w:r w:rsidRPr="001279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липкого</w:t>
      </w:r>
      <w:r w:rsidRPr="001279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слоя</w:t>
      </w:r>
      <w:r w:rsidRPr="0012795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21D31">
        <w:rPr>
          <w:rFonts w:ascii="Times New Roman" w:hAnsi="Times New Roman" w:cs="Times New Roman"/>
          <w:sz w:val="24"/>
          <w:szCs w:val="24"/>
        </w:rPr>
        <w:t xml:space="preserve">Выпускается в четырех оттенках: черный, </w:t>
      </w:r>
      <w:r>
        <w:rPr>
          <w:rFonts w:ascii="Times New Roman" w:hAnsi="Times New Roman" w:cs="Times New Roman"/>
          <w:sz w:val="24"/>
          <w:szCs w:val="24"/>
        </w:rPr>
        <w:t>белый</w:t>
      </w:r>
      <w:r w:rsidR="00021D31">
        <w:rPr>
          <w:rFonts w:ascii="Times New Roman" w:hAnsi="Times New Roman" w:cs="Times New Roman"/>
          <w:sz w:val="24"/>
          <w:szCs w:val="24"/>
        </w:rPr>
        <w:t>, серебро, золото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C3213">
        <w:rPr>
          <w:rFonts w:ascii="Times New Roman" w:hAnsi="Times New Roman" w:cs="Times New Roman"/>
          <w:sz w:val="24"/>
          <w:szCs w:val="24"/>
        </w:rPr>
        <w:t>Рекомендуется для всех видов дизайна ногтей.</w:t>
      </w:r>
      <w:r w:rsidR="00124489">
        <w:rPr>
          <w:rFonts w:ascii="Times New Roman" w:hAnsi="Times New Roman" w:cs="Times New Roman"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Не требует размешивания перед применением.</w:t>
      </w:r>
      <w:r w:rsidR="00124489">
        <w:rPr>
          <w:rFonts w:ascii="Times New Roman" w:hAnsi="Times New Roman" w:cs="Times New Roman"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Плотная консистенция обеспечивает защиту от оседания пигмента на дно баночки.</w:t>
      </w:r>
      <w:r w:rsidR="00124489">
        <w:rPr>
          <w:rFonts w:ascii="Times New Roman" w:hAnsi="Times New Roman" w:cs="Times New Roman"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Высокая пигментация обеспечивает насыщенность цвета.</w:t>
      </w:r>
      <w:r w:rsidR="00124489">
        <w:rPr>
          <w:rFonts w:ascii="Times New Roman" w:hAnsi="Times New Roman" w:cs="Times New Roman"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Возможность создавать дизайн с множеством мелких деталей.</w:t>
      </w:r>
      <w:r w:rsidR="00124489">
        <w:rPr>
          <w:rFonts w:ascii="Times New Roman" w:hAnsi="Times New Roman" w:cs="Times New Roman"/>
          <w:sz w:val="24"/>
          <w:szCs w:val="24"/>
        </w:rPr>
        <w:t xml:space="preserve"> Не сохнет во время работы -</w:t>
      </w:r>
      <w:r w:rsidR="00124489" w:rsidRPr="00124489">
        <w:rPr>
          <w:rFonts w:ascii="Times New Roman" w:hAnsi="Times New Roman" w:cs="Times New Roman"/>
          <w:sz w:val="24"/>
          <w:szCs w:val="24"/>
        </w:rPr>
        <w:t xml:space="preserve">полимеризуется только при сушке в </w:t>
      </w:r>
      <w:r w:rsidR="00124489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124489" w:rsidRPr="00FE5FDD">
        <w:rPr>
          <w:rFonts w:ascii="Times New Roman" w:hAnsi="Times New Roman" w:cs="Times New Roman"/>
          <w:sz w:val="24"/>
          <w:szCs w:val="24"/>
        </w:rPr>
        <w:t>+LED-лампе</w:t>
      </w:r>
      <w:r w:rsidR="00124489" w:rsidRPr="00124489">
        <w:rPr>
          <w:rFonts w:ascii="Times New Roman" w:hAnsi="Times New Roman" w:cs="Times New Roman"/>
          <w:sz w:val="24"/>
          <w:szCs w:val="24"/>
        </w:rPr>
        <w:t>.</w:t>
      </w:r>
    </w:p>
    <w:p w:rsidR="00BC3213" w:rsidRDefault="008E4853" w:rsidP="001244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BC3213">
        <w:rPr>
          <w:rFonts w:ascii="Times New Roman" w:hAnsi="Times New Roman" w:cs="Times New Roman"/>
          <w:b/>
          <w:sz w:val="24"/>
          <w:szCs w:val="24"/>
        </w:rPr>
        <w:t>:</w:t>
      </w:r>
      <w:r w:rsidR="00124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4489" w:rsidRPr="00124489">
        <w:rPr>
          <w:rFonts w:ascii="Times New Roman" w:hAnsi="Times New Roman" w:cs="Times New Roman"/>
          <w:sz w:val="24"/>
          <w:szCs w:val="24"/>
        </w:rPr>
        <w:t>наберите на кисть нужное количество гель-краски (зависит от детали, которую вы планируете нарисовать) и начинайте рисовать. При сложном дизайне рекомендуем просушивать каждый элемент в лампе отдельно.</w:t>
      </w:r>
      <w:r w:rsidR="00124489" w:rsidRPr="00124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3213" w:rsidRPr="00BC3213">
        <w:rPr>
          <w:rFonts w:ascii="Times New Roman" w:hAnsi="Times New Roman" w:cs="Times New Roman"/>
          <w:sz w:val="24"/>
          <w:szCs w:val="24"/>
        </w:rPr>
        <w:t>Время полимеризации в LED+UF 90-12</w:t>
      </w:r>
      <w:r w:rsidR="00067E35">
        <w:rPr>
          <w:rFonts w:ascii="Times New Roman" w:hAnsi="Times New Roman" w:cs="Times New Roman"/>
          <w:sz w:val="24"/>
          <w:szCs w:val="24"/>
        </w:rPr>
        <w:t>0</w:t>
      </w:r>
      <w:r w:rsidR="00BC3213" w:rsidRPr="00BC3213">
        <w:rPr>
          <w:rFonts w:ascii="Times New Roman" w:hAnsi="Times New Roman" w:cs="Times New Roman"/>
          <w:sz w:val="24"/>
          <w:szCs w:val="24"/>
        </w:rPr>
        <w:t xml:space="preserve">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BC3213" w:rsidRPr="00BC3213">
        <w:rPr>
          <w:rFonts w:ascii="Times New Roman" w:hAnsi="Times New Roman" w:cs="Times New Roman"/>
          <w:sz w:val="24"/>
          <w:szCs w:val="24"/>
        </w:rPr>
        <w:t>.</w:t>
      </w:r>
    </w:p>
    <w:p w:rsidR="00BC3213" w:rsidRDefault="00BC3213" w:rsidP="00EC2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5 мл.</w:t>
      </w:r>
    </w:p>
    <w:p w:rsidR="00DF1BFA" w:rsidRPr="00C07026" w:rsidRDefault="00DF1BFA" w:rsidP="00EC2D7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 w:rsidR="00C070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026">
        <w:rPr>
          <w:rFonts w:ascii="Times New Roman" w:hAnsi="Times New Roman" w:cs="Times New Roman"/>
          <w:sz w:val="24"/>
          <w:szCs w:val="24"/>
        </w:rPr>
        <w:t xml:space="preserve">полиуретан акрилат олигомер, полиуретан гликоль 400, </w:t>
      </w:r>
      <w:r w:rsidR="00C07026">
        <w:rPr>
          <w:rFonts w:ascii="Times New Roman" w:hAnsi="Times New Roman" w:cs="Times New Roman"/>
          <w:sz w:val="24"/>
          <w:szCs w:val="24"/>
          <w:lang w:val="en-US"/>
        </w:rPr>
        <w:t>TPO</w:t>
      </w:r>
      <w:r w:rsidR="00C07026" w:rsidRPr="00C07026">
        <w:rPr>
          <w:rFonts w:ascii="Times New Roman" w:hAnsi="Times New Roman" w:cs="Times New Roman"/>
          <w:sz w:val="24"/>
          <w:szCs w:val="24"/>
        </w:rPr>
        <w:t>-</w:t>
      </w:r>
      <w:r w:rsidR="00C0702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C6DFD">
        <w:rPr>
          <w:rFonts w:ascii="Times New Roman" w:hAnsi="Times New Roman" w:cs="Times New Roman"/>
          <w:sz w:val="24"/>
          <w:szCs w:val="24"/>
        </w:rPr>
        <w:t>, гидроксициклогексилфенил кетон, силикон диоксид, пигмент.</w:t>
      </w:r>
    </w:p>
    <w:p w:rsidR="00EC2D74" w:rsidRPr="00EC2D74" w:rsidRDefault="00EC2D74" w:rsidP="00EC2D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18BC" w:rsidRPr="00CF4330" w:rsidRDefault="00E318BC" w:rsidP="00E318B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318BC" w:rsidRPr="00CF4330" w:rsidRDefault="00E318BC" w:rsidP="00E318B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13662" w:rsidRDefault="00513662" w:rsidP="00E318BC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41355618" wp14:editId="3634A2B2">
            <wp:simplePos x="0" y="0"/>
            <wp:positionH relativeFrom="margin">
              <wp:posOffset>5715</wp:posOffset>
            </wp:positionH>
            <wp:positionV relativeFrom="paragraph">
              <wp:posOffset>168275</wp:posOffset>
            </wp:positionV>
            <wp:extent cx="1403350" cy="1384300"/>
            <wp:effectExtent l="0" t="0" r="6350" b="6350"/>
            <wp:wrapSquare wrapText="bothSides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0" t="18480" r="1810" b="7198"/>
                    <a:stretch/>
                  </pic:blipFill>
                  <pic:spPr bwMode="auto">
                    <a:xfrm>
                      <a:off x="0" y="0"/>
                      <a:ext cx="14033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8BC" w:rsidRPr="00D00CEC" w:rsidRDefault="00E318BC" w:rsidP="00E318B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Paint</w:t>
      </w:r>
      <w:r w:rsidRPr="00D00CE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 Metal Effect</w:t>
      </w:r>
      <w:r w:rsidR="008532BD" w:rsidRPr="008532BD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 of Kalipso</w:t>
      </w:r>
    </w:p>
    <w:p w:rsidR="00E318BC" w:rsidRPr="00E318BC" w:rsidRDefault="00E318BC" w:rsidP="00E318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67F8">
        <w:rPr>
          <w:rFonts w:ascii="Times New Roman" w:hAnsi="Times New Roman" w:cs="Times New Roman"/>
          <w:b/>
          <w:sz w:val="24"/>
          <w:szCs w:val="24"/>
        </w:rPr>
        <w:t>Гель</w:t>
      </w:r>
      <w:r w:rsidRPr="00744C18">
        <w:rPr>
          <w:rFonts w:ascii="Times New Roman" w:hAnsi="Times New Roman" w:cs="Times New Roman"/>
          <w:b/>
          <w:sz w:val="24"/>
          <w:szCs w:val="24"/>
        </w:rPr>
        <w:t>-</w:t>
      </w:r>
      <w:r w:rsidRPr="00E267F8">
        <w:rPr>
          <w:rFonts w:ascii="Times New Roman" w:hAnsi="Times New Roman" w:cs="Times New Roman"/>
          <w:b/>
          <w:sz w:val="24"/>
          <w:szCs w:val="24"/>
        </w:rPr>
        <w:t>краска</w:t>
      </w:r>
      <w:r w:rsidRPr="00744C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67F8">
        <w:rPr>
          <w:rFonts w:ascii="Times New Roman" w:hAnsi="Times New Roman" w:cs="Times New Roman"/>
          <w:b/>
          <w:sz w:val="24"/>
          <w:szCs w:val="24"/>
          <w:lang w:val="en-US"/>
        </w:rPr>
        <w:t>Voice</w:t>
      </w:r>
      <w:r w:rsidRPr="00744C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67F8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744C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67F8">
        <w:rPr>
          <w:rFonts w:ascii="Times New Roman" w:hAnsi="Times New Roman" w:cs="Times New Roman"/>
          <w:b/>
          <w:sz w:val="24"/>
          <w:szCs w:val="24"/>
          <w:lang w:val="en-US"/>
        </w:rPr>
        <w:t>Kalipso</w:t>
      </w:r>
      <w:r w:rsidRPr="00744C18">
        <w:rPr>
          <w:rFonts w:ascii="Times New Roman" w:hAnsi="Times New Roman" w:cs="Times New Roman"/>
          <w:sz w:val="24"/>
          <w:szCs w:val="24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без</w:t>
      </w:r>
      <w:r w:rsidRPr="00744C18">
        <w:rPr>
          <w:rFonts w:ascii="Times New Roman" w:hAnsi="Times New Roman" w:cs="Times New Roman"/>
          <w:sz w:val="24"/>
          <w:szCs w:val="24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липкого</w:t>
      </w:r>
      <w:r w:rsidRPr="00744C18">
        <w:rPr>
          <w:rFonts w:ascii="Times New Roman" w:hAnsi="Times New Roman" w:cs="Times New Roman"/>
          <w:sz w:val="24"/>
          <w:szCs w:val="24"/>
        </w:rPr>
        <w:t xml:space="preserve"> </w:t>
      </w:r>
      <w:r w:rsidRPr="00BC3213">
        <w:rPr>
          <w:rFonts w:ascii="Times New Roman" w:hAnsi="Times New Roman" w:cs="Times New Roman"/>
          <w:sz w:val="24"/>
          <w:szCs w:val="24"/>
        </w:rPr>
        <w:t>слоя</w:t>
      </w:r>
      <w:r w:rsidRPr="00744C18">
        <w:rPr>
          <w:rFonts w:ascii="Times New Roman" w:hAnsi="Times New Roman" w:cs="Times New Roman"/>
          <w:sz w:val="24"/>
          <w:szCs w:val="24"/>
        </w:rPr>
        <w:t xml:space="preserve">. </w:t>
      </w:r>
      <w:r w:rsidRPr="00E318BC">
        <w:rPr>
          <w:rFonts w:ascii="Times New Roman" w:hAnsi="Times New Roman" w:cs="Times New Roman"/>
          <w:sz w:val="24"/>
          <w:szCs w:val="24"/>
        </w:rPr>
        <w:t>Гель-краска Voice of Kalipso с плотным металлизированным пигментом. Выпускается</w:t>
      </w:r>
      <w:r w:rsidRPr="00E31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31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318BC">
        <w:rPr>
          <w:rFonts w:ascii="Times New Roman" w:hAnsi="Times New Roman" w:cs="Times New Roman"/>
          <w:sz w:val="24"/>
          <w:szCs w:val="24"/>
        </w:rPr>
        <w:t>четырёх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оттенках</w:t>
      </w:r>
      <w:r w:rsidR="008532BD">
        <w:rPr>
          <w:rFonts w:ascii="Times New Roman" w:hAnsi="Times New Roman" w:cs="Times New Roman"/>
          <w:sz w:val="24"/>
          <w:szCs w:val="24"/>
          <w:lang w:val="en-US"/>
        </w:rPr>
        <w:t>: silver, gold, bei</w:t>
      </w:r>
      <w:r w:rsidRPr="00E318BC">
        <w:rPr>
          <w:rFonts w:ascii="Times New Roman" w:hAnsi="Times New Roman" w:cs="Times New Roman"/>
          <w:sz w:val="24"/>
          <w:szCs w:val="24"/>
          <w:lang w:val="en-US"/>
        </w:rPr>
        <w:t xml:space="preserve">ge gold, rose gold. </w:t>
      </w:r>
      <w:r w:rsidRPr="00E318BC">
        <w:rPr>
          <w:rFonts w:ascii="Times New Roman" w:hAnsi="Times New Roman" w:cs="Times New Roman"/>
          <w:sz w:val="24"/>
          <w:szCs w:val="24"/>
        </w:rPr>
        <w:t>Используется как для всех видов дизайна ногтей, так и для полного покрытия ногтевой пластины. Плотная консистенция обеспечивает защиту от оседания пигмента на дно баночки.</w:t>
      </w:r>
    </w:p>
    <w:p w:rsidR="00E318BC" w:rsidRPr="00E318BC" w:rsidRDefault="00E318BC" w:rsidP="00E318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18BC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 w:rsidRPr="00E318BC">
        <w:rPr>
          <w:rFonts w:ascii="Times New Roman" w:hAnsi="Times New Roman" w:cs="Times New Roman"/>
          <w:sz w:val="24"/>
          <w:szCs w:val="24"/>
        </w:rPr>
        <w:t xml:space="preserve"> наберите на кисть нужное количество гель-краски (зависит от детали, которую вы планируете нарисовать) и начинайте рисовать. Время полимеризации в LED+UF 90-120 сек (в зависимости от мощности лампы).</w:t>
      </w:r>
    </w:p>
    <w:p w:rsidR="00E318BC" w:rsidRPr="00E318BC" w:rsidRDefault="00E318BC" w:rsidP="00E318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32BD">
        <w:rPr>
          <w:rFonts w:ascii="Times New Roman" w:hAnsi="Times New Roman" w:cs="Times New Roman"/>
          <w:b/>
          <w:sz w:val="24"/>
          <w:szCs w:val="24"/>
        </w:rPr>
        <w:t>Объем</w:t>
      </w:r>
      <w:r w:rsidRPr="00E318BC">
        <w:rPr>
          <w:rFonts w:ascii="Times New Roman" w:hAnsi="Times New Roman" w:cs="Times New Roman"/>
          <w:sz w:val="24"/>
          <w:szCs w:val="24"/>
        </w:rPr>
        <w:t xml:space="preserve"> 5 мл.</w:t>
      </w:r>
    </w:p>
    <w:p w:rsidR="00EC2D74" w:rsidRDefault="00E318BC" w:rsidP="00E318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32BD">
        <w:rPr>
          <w:rFonts w:ascii="Times New Roman" w:hAnsi="Times New Roman" w:cs="Times New Roman"/>
          <w:b/>
          <w:sz w:val="24"/>
          <w:szCs w:val="24"/>
        </w:rPr>
        <w:t>Состав:</w:t>
      </w:r>
      <w:r w:rsidRPr="00E318BC">
        <w:rPr>
          <w:rFonts w:ascii="Times New Roman" w:hAnsi="Times New Roman" w:cs="Times New Roman"/>
          <w:sz w:val="24"/>
          <w:szCs w:val="24"/>
        </w:rPr>
        <w:t xml:space="preserve"> полиуретан акрилат олигомер, полиуретан гликоль 400, TPO-L, гидроксициклогексилфенил кетон, силикон диоксид, пигмент.</w:t>
      </w:r>
    </w:p>
    <w:p w:rsidR="00E07912" w:rsidRPr="00C07026" w:rsidRDefault="00E07912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912" w:rsidRDefault="00127951" w:rsidP="00DF1BF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7766208" wp14:editId="039B8AA7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1645920" cy="164592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5F5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PASTE GEL &amp; STAMPING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 of Kalipso</w:t>
      </w:r>
    </w:p>
    <w:p w:rsidR="00E07912" w:rsidRDefault="005504AA" w:rsidP="00021D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67F8">
        <w:rPr>
          <w:rFonts w:ascii="Times New Roman" w:hAnsi="Times New Roman" w:cs="Times New Roman"/>
          <w:b/>
          <w:sz w:val="24"/>
          <w:szCs w:val="24"/>
        </w:rPr>
        <w:t xml:space="preserve">Гель-паста </w:t>
      </w:r>
      <w:r w:rsidRPr="00E267F8">
        <w:rPr>
          <w:rFonts w:ascii="Times New Roman" w:hAnsi="Times New Roman" w:cs="Times New Roman"/>
          <w:b/>
          <w:sz w:val="24"/>
          <w:szCs w:val="24"/>
          <w:lang w:val="en-US"/>
        </w:rPr>
        <w:t>Voice</w:t>
      </w:r>
      <w:r w:rsidRPr="00E267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67F8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E267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67F8">
        <w:rPr>
          <w:rFonts w:ascii="Times New Roman" w:hAnsi="Times New Roman" w:cs="Times New Roman"/>
          <w:b/>
          <w:sz w:val="24"/>
          <w:szCs w:val="24"/>
          <w:lang w:val="en-US"/>
        </w:rPr>
        <w:t>Kalipso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E07912" w:rsidRPr="00E07912">
        <w:rPr>
          <w:rFonts w:ascii="Times New Roman" w:hAnsi="Times New Roman" w:cs="Times New Roman"/>
          <w:sz w:val="24"/>
          <w:szCs w:val="24"/>
        </w:rPr>
        <w:t xml:space="preserve">имеет </w:t>
      </w:r>
      <w:r>
        <w:rPr>
          <w:rFonts w:ascii="Times New Roman" w:hAnsi="Times New Roman" w:cs="Times New Roman"/>
          <w:sz w:val="24"/>
          <w:szCs w:val="24"/>
        </w:rPr>
        <w:t xml:space="preserve">очень </w:t>
      </w:r>
      <w:r w:rsidR="00E07912" w:rsidRPr="00E07912">
        <w:rPr>
          <w:rFonts w:ascii="Times New Roman" w:hAnsi="Times New Roman" w:cs="Times New Roman"/>
          <w:sz w:val="24"/>
          <w:szCs w:val="24"/>
        </w:rPr>
        <w:t xml:space="preserve">плотную текстуру и отличается высокой концентрацией пигмента. Это позволяет </w:t>
      </w:r>
      <w:r>
        <w:rPr>
          <w:rFonts w:ascii="Times New Roman" w:hAnsi="Times New Roman" w:cs="Times New Roman"/>
          <w:sz w:val="24"/>
          <w:szCs w:val="24"/>
        </w:rPr>
        <w:t xml:space="preserve">прорисовывать мелкие элементы, элементы с объемом и использовать в стемпинге, т.к. ее текстура позволяет </w:t>
      </w:r>
      <w:r w:rsidR="00E07912" w:rsidRPr="00E07912">
        <w:rPr>
          <w:rFonts w:ascii="Times New Roman" w:hAnsi="Times New Roman" w:cs="Times New Roman"/>
          <w:sz w:val="24"/>
          <w:szCs w:val="24"/>
        </w:rPr>
        <w:t>отпечатывать даже мелкие рисунки всего в один слой, сохраняя их</w:t>
      </w:r>
      <w:r>
        <w:rPr>
          <w:rFonts w:ascii="Times New Roman" w:hAnsi="Times New Roman" w:cs="Times New Roman"/>
          <w:sz w:val="24"/>
          <w:szCs w:val="24"/>
        </w:rPr>
        <w:t xml:space="preserve"> четкость и яркость. Гель-паста</w:t>
      </w:r>
      <w:r w:rsidR="00E07912" w:rsidRPr="00E07912">
        <w:rPr>
          <w:rFonts w:ascii="Times New Roman" w:hAnsi="Times New Roman" w:cs="Times New Roman"/>
          <w:sz w:val="24"/>
          <w:szCs w:val="24"/>
        </w:rPr>
        <w:t xml:space="preserve"> не сохнет и не растекается в процессе работы, благодаря чему становится незаменимой в создании сложных художественных композиций, которые требуют длительной прорисовки.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B88">
        <w:rPr>
          <w:rFonts w:ascii="Times New Roman" w:hAnsi="Times New Roman" w:cs="Times New Roman"/>
          <w:sz w:val="24"/>
          <w:szCs w:val="24"/>
        </w:rPr>
        <w:t>Объемные дизайны полимеризуются только в мощных лампах</w:t>
      </w:r>
      <w:r w:rsidR="000C5C22">
        <w:rPr>
          <w:rFonts w:ascii="Times New Roman" w:hAnsi="Times New Roman" w:cs="Times New Roman"/>
          <w:sz w:val="24"/>
          <w:szCs w:val="24"/>
        </w:rPr>
        <w:t>.</w:t>
      </w:r>
      <w:r w:rsidR="00021D31">
        <w:rPr>
          <w:rFonts w:ascii="Times New Roman" w:hAnsi="Times New Roman" w:cs="Times New Roman"/>
          <w:sz w:val="24"/>
          <w:szCs w:val="24"/>
        </w:rPr>
        <w:t xml:space="preserve"> Выпускается в четырех оттенках: черный, белый, серебро, золото.</w:t>
      </w:r>
    </w:p>
    <w:p w:rsidR="005504AA" w:rsidRDefault="008E4853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5504A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504AA" w:rsidRPr="00124489">
        <w:rPr>
          <w:rFonts w:ascii="Times New Roman" w:hAnsi="Times New Roman" w:cs="Times New Roman"/>
          <w:sz w:val="24"/>
          <w:szCs w:val="24"/>
        </w:rPr>
        <w:t>наберите на кисть нужное количество гель-краски (зависит от детали, которую вы планируете нарисовать) и начинайте рисовать. При сложном дизайне рекомендуем просушивать каждый элемент в лампе отдельно.</w:t>
      </w:r>
      <w:r w:rsidR="005504AA" w:rsidRPr="00124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4AA" w:rsidRPr="00BC3213">
        <w:rPr>
          <w:rFonts w:ascii="Times New Roman" w:hAnsi="Times New Roman" w:cs="Times New Roman"/>
          <w:sz w:val="24"/>
          <w:szCs w:val="24"/>
        </w:rPr>
        <w:t>Время полимеризации в LED+UF 90-12</w:t>
      </w:r>
      <w:r w:rsidR="005504AA">
        <w:rPr>
          <w:rFonts w:ascii="Times New Roman" w:hAnsi="Times New Roman" w:cs="Times New Roman"/>
          <w:sz w:val="24"/>
          <w:szCs w:val="24"/>
        </w:rPr>
        <w:t>0</w:t>
      </w:r>
      <w:r w:rsidR="005504AA" w:rsidRPr="00BC3213">
        <w:rPr>
          <w:rFonts w:ascii="Times New Roman" w:hAnsi="Times New Roman" w:cs="Times New Roman"/>
          <w:sz w:val="24"/>
          <w:szCs w:val="24"/>
        </w:rPr>
        <w:t xml:space="preserve">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5504AA" w:rsidRPr="00BC3213">
        <w:rPr>
          <w:rFonts w:ascii="Times New Roman" w:hAnsi="Times New Roman" w:cs="Times New Roman"/>
          <w:sz w:val="24"/>
          <w:szCs w:val="24"/>
        </w:rPr>
        <w:t>.</w:t>
      </w:r>
    </w:p>
    <w:p w:rsidR="005504AA" w:rsidRPr="00D00CEC" w:rsidRDefault="005504AA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>мл</w:t>
      </w:r>
      <w:r w:rsidRPr="00D00CE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504AA" w:rsidRPr="007C6DFD" w:rsidRDefault="005504AA" w:rsidP="005504A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</w:t>
      </w:r>
      <w:r w:rsidRPr="007C6DF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C6DFD" w:rsidRPr="007C6D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C6DFD">
        <w:rPr>
          <w:rFonts w:ascii="Times New Roman" w:hAnsi="Times New Roman" w:cs="Times New Roman"/>
          <w:sz w:val="24"/>
          <w:szCs w:val="24"/>
          <w:lang w:val="en-US"/>
        </w:rPr>
        <w:t>Acrylates Copolymer, Hema, 2,4,6-Trimethylbenzoyl Diphenylphosphine Oxide, Silicon Dioxide.</w:t>
      </w:r>
    </w:p>
    <w:p w:rsidR="005504AA" w:rsidRDefault="005504AA" w:rsidP="00DF1B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D076F" w:rsidRPr="007C6DFD" w:rsidRDefault="00CD076F" w:rsidP="00CD076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D076F" w:rsidRPr="007C6DFD" w:rsidRDefault="00CD076F" w:rsidP="00CD076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 wp14:anchorId="15FCC6B6" wp14:editId="1D5FFC0D">
            <wp:simplePos x="0" y="0"/>
            <wp:positionH relativeFrom="margin">
              <wp:posOffset>0</wp:posOffset>
            </wp:positionH>
            <wp:positionV relativeFrom="paragraph">
              <wp:posOffset>189230</wp:posOffset>
            </wp:positionV>
            <wp:extent cx="1534795" cy="1536700"/>
            <wp:effectExtent l="0" t="0" r="825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76F" w:rsidRPr="00CD076F" w:rsidRDefault="007B2D26" w:rsidP="00CD076F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7B2D2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Diamond</w:t>
      </w:r>
      <w:r w:rsidRPr="007B2D2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Glitter</w:t>
      </w:r>
      <w:r w:rsidR="00CD076F" w:rsidRP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CD076F" w:rsidRP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CD076F" w:rsidRP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CD076F" w:rsidRP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proofErr w:type="spellStart"/>
      <w:r w:rsidR="00CD076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  <w:proofErr w:type="spellEnd"/>
    </w:p>
    <w:p w:rsidR="00A44253" w:rsidRPr="00A44253" w:rsidRDefault="00A44253" w:rsidP="00A442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4253">
        <w:rPr>
          <w:rFonts w:ascii="Times New Roman" w:hAnsi="Times New Roman" w:cs="Times New Roman"/>
          <w:b/>
          <w:sz w:val="24"/>
          <w:szCs w:val="24"/>
        </w:rPr>
        <w:t>Diamond</w:t>
      </w:r>
      <w:proofErr w:type="spellEnd"/>
      <w:r w:rsidRPr="00A442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4253">
        <w:rPr>
          <w:rFonts w:ascii="Times New Roman" w:hAnsi="Times New Roman" w:cs="Times New Roman"/>
          <w:b/>
          <w:sz w:val="24"/>
          <w:szCs w:val="24"/>
        </w:rPr>
        <w:t>gel</w:t>
      </w:r>
      <w:proofErr w:type="spellEnd"/>
      <w:r w:rsidRPr="00A44253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A44253">
        <w:rPr>
          <w:rFonts w:ascii="Times New Roman" w:hAnsi="Times New Roman" w:cs="Times New Roman"/>
          <w:sz w:val="24"/>
          <w:szCs w:val="24"/>
        </w:rPr>
        <w:t>это бесконечное сияние блесток и россыпь искрящихся шестигранников, которые гарантируют</w:t>
      </w:r>
      <w:r w:rsidR="007B2D26">
        <w:rPr>
          <w:rFonts w:ascii="Times New Roman" w:hAnsi="Times New Roman" w:cs="Times New Roman"/>
          <w:sz w:val="24"/>
          <w:szCs w:val="24"/>
        </w:rPr>
        <w:t xml:space="preserve"> ровный и насыщенный тон. </w:t>
      </w:r>
      <w:proofErr w:type="spellStart"/>
      <w:r w:rsidR="007B2D26">
        <w:rPr>
          <w:rFonts w:ascii="Times New Roman" w:hAnsi="Times New Roman" w:cs="Times New Roman"/>
          <w:sz w:val="24"/>
          <w:szCs w:val="24"/>
        </w:rPr>
        <w:t>Г</w:t>
      </w:r>
      <w:r w:rsidRPr="00A44253">
        <w:rPr>
          <w:rFonts w:ascii="Times New Roman" w:hAnsi="Times New Roman" w:cs="Times New Roman"/>
          <w:sz w:val="24"/>
          <w:szCs w:val="24"/>
        </w:rPr>
        <w:t>литтер</w:t>
      </w:r>
      <w:proofErr w:type="spellEnd"/>
      <w:r w:rsidR="007B2D26">
        <w:rPr>
          <w:rFonts w:ascii="Times New Roman" w:hAnsi="Times New Roman" w:cs="Times New Roman"/>
          <w:sz w:val="24"/>
          <w:szCs w:val="24"/>
        </w:rPr>
        <w:t>-гель</w:t>
      </w:r>
      <w:r w:rsidRPr="00A44253">
        <w:rPr>
          <w:rFonts w:ascii="Times New Roman" w:hAnsi="Times New Roman" w:cs="Times New Roman"/>
          <w:sz w:val="24"/>
          <w:szCs w:val="24"/>
        </w:rPr>
        <w:t xml:space="preserve"> выпускается в 6 оттенках. Легко наносится и распределяется. Используется как для полного покрытия ногтевой пластины, так и для различных видов дизайна. Плотность блесток и шестигранников обеспечивает экономный расход продукта и удобство в работе.</w:t>
      </w:r>
    </w:p>
    <w:p w:rsidR="00A44253" w:rsidRPr="00A44253" w:rsidRDefault="00A44253" w:rsidP="00A4425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076F" w:rsidRDefault="00CD076F" w:rsidP="00CD07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 wp14:anchorId="06554097" wp14:editId="0F9B875F">
            <wp:simplePos x="0" y="0"/>
            <wp:positionH relativeFrom="column">
              <wp:posOffset>4634865</wp:posOffset>
            </wp:positionH>
            <wp:positionV relativeFrom="paragraph">
              <wp:posOffset>235585</wp:posOffset>
            </wp:positionV>
            <wp:extent cx="1504950" cy="2006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5504A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504AA">
        <w:rPr>
          <w:rFonts w:ascii="Times New Roman" w:hAnsi="Times New Roman" w:cs="Times New Roman"/>
          <w:sz w:val="24"/>
          <w:szCs w:val="24"/>
        </w:rPr>
        <w:t>а покрытый</w:t>
      </w:r>
      <w:r w:rsidR="007B2D26">
        <w:rPr>
          <w:rFonts w:ascii="Times New Roman" w:hAnsi="Times New Roman" w:cs="Times New Roman"/>
          <w:sz w:val="24"/>
          <w:szCs w:val="24"/>
        </w:rPr>
        <w:t xml:space="preserve"> базой или</w:t>
      </w:r>
      <w:r w:rsidRPr="005504AA">
        <w:rPr>
          <w:rFonts w:ascii="Times New Roman" w:hAnsi="Times New Roman" w:cs="Times New Roman"/>
          <w:sz w:val="24"/>
          <w:szCs w:val="24"/>
        </w:rPr>
        <w:t xml:space="preserve"> гель-лаком ноготь нанести </w:t>
      </w:r>
      <w:proofErr w:type="spellStart"/>
      <w:r w:rsidR="007B2D26">
        <w:rPr>
          <w:rFonts w:ascii="Times New Roman" w:hAnsi="Times New Roman" w:cs="Times New Roman"/>
          <w:sz w:val="24"/>
          <w:szCs w:val="24"/>
        </w:rPr>
        <w:t>глиттер</w:t>
      </w:r>
      <w:proofErr w:type="spellEnd"/>
      <w:r w:rsidR="007B2D26">
        <w:rPr>
          <w:rFonts w:ascii="Times New Roman" w:hAnsi="Times New Roman" w:cs="Times New Roman"/>
          <w:sz w:val="24"/>
          <w:szCs w:val="24"/>
        </w:rPr>
        <w:t>-</w:t>
      </w:r>
      <w:r w:rsidRPr="005504AA">
        <w:rPr>
          <w:rFonts w:ascii="Times New Roman" w:hAnsi="Times New Roman" w:cs="Times New Roman"/>
          <w:sz w:val="24"/>
          <w:szCs w:val="24"/>
        </w:rPr>
        <w:t>гель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C3213">
        <w:rPr>
          <w:rFonts w:ascii="Times New Roman" w:hAnsi="Times New Roman" w:cs="Times New Roman"/>
          <w:sz w:val="24"/>
          <w:szCs w:val="24"/>
        </w:rPr>
        <w:t>Вр</w:t>
      </w:r>
      <w:r w:rsidR="007B2D26">
        <w:rPr>
          <w:rFonts w:ascii="Times New Roman" w:hAnsi="Times New Roman" w:cs="Times New Roman"/>
          <w:sz w:val="24"/>
          <w:szCs w:val="24"/>
        </w:rPr>
        <w:t>емя полимеризации в LED+UF 30-6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C3213">
        <w:rPr>
          <w:rFonts w:ascii="Times New Roman" w:hAnsi="Times New Roman" w:cs="Times New Roman"/>
          <w:sz w:val="24"/>
          <w:szCs w:val="24"/>
        </w:rPr>
        <w:t xml:space="preserve"> сек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4AA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Pr="00BC3213">
        <w:rPr>
          <w:rFonts w:ascii="Times New Roman" w:hAnsi="Times New Roman" w:cs="Times New Roman"/>
          <w:sz w:val="24"/>
          <w:szCs w:val="24"/>
        </w:rPr>
        <w:t>.</w:t>
      </w:r>
      <w:r w:rsidR="007B2D26">
        <w:rPr>
          <w:rFonts w:ascii="Times New Roman" w:hAnsi="Times New Roman" w:cs="Times New Roman"/>
          <w:sz w:val="24"/>
          <w:szCs w:val="24"/>
        </w:rPr>
        <w:t xml:space="preserve"> П</w:t>
      </w:r>
      <w:r w:rsidRPr="005504AA">
        <w:rPr>
          <w:rFonts w:ascii="Times New Roman" w:hAnsi="Times New Roman" w:cs="Times New Roman"/>
          <w:sz w:val="24"/>
          <w:szCs w:val="24"/>
        </w:rPr>
        <w:t>ерекрыть дизайн топом.</w:t>
      </w:r>
    </w:p>
    <w:p w:rsidR="00CD076F" w:rsidRDefault="00CD076F" w:rsidP="00CD07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5 мл.</w:t>
      </w:r>
    </w:p>
    <w:p w:rsidR="00CD076F" w:rsidRPr="00CD076F" w:rsidRDefault="00CD076F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2D26" w:rsidRPr="00A44253">
        <w:rPr>
          <w:rFonts w:ascii="Times New Roman" w:hAnsi="Times New Roman" w:cs="Times New Roman"/>
          <w:sz w:val="24"/>
          <w:szCs w:val="24"/>
        </w:rPr>
        <w:t xml:space="preserve">полиуретан акрилат олигомер, полиуретан гликоль 400, TPO-L, </w:t>
      </w:r>
      <w:proofErr w:type="spellStart"/>
      <w:r w:rsidR="007B2D26" w:rsidRPr="00A44253">
        <w:rPr>
          <w:rFonts w:ascii="Times New Roman" w:hAnsi="Times New Roman" w:cs="Times New Roman"/>
          <w:sz w:val="24"/>
          <w:szCs w:val="24"/>
        </w:rPr>
        <w:t>гидроксициклогексилфенил</w:t>
      </w:r>
      <w:proofErr w:type="spellEnd"/>
      <w:r w:rsidR="007B2D26" w:rsidRPr="00A44253">
        <w:rPr>
          <w:rFonts w:ascii="Times New Roman" w:hAnsi="Times New Roman" w:cs="Times New Roman"/>
          <w:sz w:val="24"/>
          <w:szCs w:val="24"/>
        </w:rPr>
        <w:t xml:space="preserve"> кетон, силикон диоксид, пигмент.</w:t>
      </w:r>
    </w:p>
    <w:p w:rsidR="00CD076F" w:rsidRPr="00CD076F" w:rsidRDefault="00CD076F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76F" w:rsidRPr="00CD076F" w:rsidRDefault="00CD076F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76F" w:rsidRPr="00CD076F" w:rsidRDefault="00CD076F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76F" w:rsidRPr="00CD076F" w:rsidRDefault="00CD076F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76F" w:rsidRPr="00CD076F" w:rsidRDefault="00CD076F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76F" w:rsidRPr="00CD076F" w:rsidRDefault="00CD076F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76F" w:rsidRPr="00CD076F" w:rsidRDefault="00CD076F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912" w:rsidRPr="00CD076F" w:rsidRDefault="00424BA8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75145B3C" wp14:editId="28FCFC25">
            <wp:simplePos x="0" y="0"/>
            <wp:positionH relativeFrom="margin">
              <wp:posOffset>-635</wp:posOffset>
            </wp:positionH>
            <wp:positionV relativeFrom="paragraph">
              <wp:posOffset>187960</wp:posOffset>
            </wp:positionV>
            <wp:extent cx="1536700" cy="1536700"/>
            <wp:effectExtent l="0" t="0" r="6350" b="63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BFA" w:rsidRPr="005504AA" w:rsidRDefault="005504AA" w:rsidP="00DF1BF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Spider</w:t>
      </w:r>
      <w:r w:rsidRPr="005504A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D00C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5504AA" w:rsidRPr="005504AA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67F8">
        <w:rPr>
          <w:rFonts w:ascii="Times New Roman" w:hAnsi="Times New Roman" w:cs="Times New Roman"/>
          <w:b/>
          <w:sz w:val="24"/>
          <w:szCs w:val="24"/>
        </w:rPr>
        <w:t xml:space="preserve">Гель-краска </w:t>
      </w:r>
      <w:r w:rsidR="00403CCE" w:rsidRPr="00E267F8">
        <w:rPr>
          <w:rFonts w:ascii="Times New Roman" w:hAnsi="Times New Roman" w:cs="Times New Roman"/>
          <w:b/>
          <w:sz w:val="24"/>
          <w:szCs w:val="24"/>
        </w:rPr>
        <w:t>«паутинка»</w:t>
      </w:r>
      <w:r w:rsidR="00403CCE">
        <w:rPr>
          <w:rFonts w:ascii="Times New Roman" w:hAnsi="Times New Roman" w:cs="Times New Roman"/>
          <w:sz w:val="24"/>
          <w:szCs w:val="24"/>
        </w:rPr>
        <w:t xml:space="preserve"> </w:t>
      </w:r>
      <w:r w:rsidRPr="005504AA">
        <w:rPr>
          <w:rFonts w:ascii="Times New Roman" w:hAnsi="Times New Roman" w:cs="Times New Roman"/>
          <w:sz w:val="24"/>
          <w:szCs w:val="24"/>
        </w:rPr>
        <w:t>позволит создать стильный необычный дизайн. Она тянется, как паутинка, поэтому получится не просто рисунок, а оригинальный нейл-арт. Краска имеет липкий слой.</w:t>
      </w:r>
      <w:r w:rsidR="00021D31">
        <w:rPr>
          <w:rFonts w:ascii="Times New Roman" w:hAnsi="Times New Roman" w:cs="Times New Roman"/>
          <w:sz w:val="24"/>
          <w:szCs w:val="24"/>
        </w:rPr>
        <w:t xml:space="preserve"> Выпускается в двух оттенках: белый и черный.</w:t>
      </w:r>
    </w:p>
    <w:p w:rsidR="005504AA" w:rsidRDefault="00424BA8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0" locked="0" layoutInCell="1" allowOverlap="1" wp14:anchorId="4F9F46E0" wp14:editId="2C6EF04B">
            <wp:simplePos x="0" y="0"/>
            <wp:positionH relativeFrom="column">
              <wp:posOffset>4450715</wp:posOffset>
            </wp:positionH>
            <wp:positionV relativeFrom="paragraph">
              <wp:posOffset>234315</wp:posOffset>
            </wp:positionV>
            <wp:extent cx="1485900" cy="1485900"/>
            <wp:effectExtent l="0" t="0" r="0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53" w:rsidRPr="00D322C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: </w:t>
      </w:r>
      <w:r w:rsidR="005504AA">
        <w:rPr>
          <w:rFonts w:ascii="Times New Roman" w:hAnsi="Times New Roman" w:cs="Times New Roman"/>
          <w:sz w:val="24"/>
          <w:szCs w:val="24"/>
        </w:rPr>
        <w:t>н</w:t>
      </w:r>
      <w:r w:rsidR="005504AA" w:rsidRPr="005504AA">
        <w:rPr>
          <w:rFonts w:ascii="Times New Roman" w:hAnsi="Times New Roman" w:cs="Times New Roman"/>
          <w:sz w:val="24"/>
          <w:szCs w:val="24"/>
        </w:rPr>
        <w:t>а покрытый гель-лаком ноготь нанести гель-краску в виде геометричес</w:t>
      </w:r>
      <w:r w:rsidR="005504AA">
        <w:rPr>
          <w:rFonts w:ascii="Times New Roman" w:hAnsi="Times New Roman" w:cs="Times New Roman"/>
          <w:sz w:val="24"/>
          <w:szCs w:val="24"/>
        </w:rPr>
        <w:t xml:space="preserve">кого рисунка (от точки к точке). </w:t>
      </w:r>
      <w:r w:rsidR="005504AA" w:rsidRPr="00BC3213">
        <w:rPr>
          <w:rFonts w:ascii="Times New Roman" w:hAnsi="Times New Roman" w:cs="Times New Roman"/>
          <w:sz w:val="24"/>
          <w:szCs w:val="24"/>
        </w:rPr>
        <w:t>Время полимеризации в LED+UF 90-12</w:t>
      </w:r>
      <w:r w:rsidR="005504AA">
        <w:rPr>
          <w:rFonts w:ascii="Times New Roman" w:hAnsi="Times New Roman" w:cs="Times New Roman"/>
          <w:sz w:val="24"/>
          <w:szCs w:val="24"/>
        </w:rPr>
        <w:t>0</w:t>
      </w:r>
      <w:r w:rsidR="005504AA" w:rsidRPr="00BC3213">
        <w:rPr>
          <w:rFonts w:ascii="Times New Roman" w:hAnsi="Times New Roman" w:cs="Times New Roman"/>
          <w:sz w:val="24"/>
          <w:szCs w:val="24"/>
        </w:rPr>
        <w:t xml:space="preserve"> сек</w:t>
      </w:r>
      <w:r w:rsidR="00135F5B">
        <w:rPr>
          <w:rFonts w:ascii="Times New Roman" w:hAnsi="Times New Roman" w:cs="Times New Roman"/>
          <w:sz w:val="24"/>
          <w:szCs w:val="24"/>
        </w:rPr>
        <w:t xml:space="preserve"> </w:t>
      </w:r>
      <w:r w:rsidR="009F2BC2">
        <w:rPr>
          <w:rFonts w:ascii="Times New Roman" w:hAnsi="Times New Roman" w:cs="Times New Roman"/>
          <w:sz w:val="24"/>
          <w:szCs w:val="24"/>
        </w:rPr>
        <w:t>(</w:t>
      </w:r>
      <w:r w:rsidR="009F2BC2" w:rsidRPr="005504AA">
        <w:rPr>
          <w:rFonts w:ascii="Times New Roman" w:hAnsi="Times New Roman" w:cs="Times New Roman"/>
          <w:sz w:val="24"/>
          <w:szCs w:val="24"/>
        </w:rPr>
        <w:t>в з</w:t>
      </w:r>
      <w:r w:rsidR="009F2BC2">
        <w:rPr>
          <w:rFonts w:ascii="Times New Roman" w:hAnsi="Times New Roman" w:cs="Times New Roman"/>
          <w:sz w:val="24"/>
          <w:szCs w:val="24"/>
        </w:rPr>
        <w:t>ависимости от мощности лампы)</w:t>
      </w:r>
      <w:r w:rsidR="005504AA" w:rsidRPr="00BC3213">
        <w:rPr>
          <w:rFonts w:ascii="Times New Roman" w:hAnsi="Times New Roman" w:cs="Times New Roman"/>
          <w:sz w:val="24"/>
          <w:szCs w:val="24"/>
        </w:rPr>
        <w:t>.</w:t>
      </w:r>
    </w:p>
    <w:p w:rsidR="005504AA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 необходимости п</w:t>
      </w:r>
      <w:r w:rsidRPr="005504AA">
        <w:rPr>
          <w:rFonts w:ascii="Times New Roman" w:hAnsi="Times New Roman" w:cs="Times New Roman"/>
          <w:sz w:val="24"/>
          <w:szCs w:val="24"/>
        </w:rPr>
        <w:t>ерекрыть дизайн топом.</w:t>
      </w:r>
    </w:p>
    <w:p w:rsidR="005504AA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5 мл.</w:t>
      </w:r>
    </w:p>
    <w:p w:rsidR="005504AA" w:rsidRPr="00383E3F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 w:rsidR="007C6D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E3F">
        <w:rPr>
          <w:rFonts w:ascii="Times New Roman" w:hAnsi="Times New Roman" w:cs="Times New Roman"/>
          <w:sz w:val="24"/>
          <w:szCs w:val="24"/>
        </w:rPr>
        <w:t xml:space="preserve">полиуретан акрилат олигомер, полиуретан гликоль 400, </w:t>
      </w:r>
      <w:r w:rsidR="00383E3F">
        <w:rPr>
          <w:rFonts w:ascii="Times New Roman" w:hAnsi="Times New Roman" w:cs="Times New Roman"/>
          <w:sz w:val="24"/>
          <w:szCs w:val="24"/>
          <w:lang w:val="en-US"/>
        </w:rPr>
        <w:t>TPO</w:t>
      </w:r>
      <w:r w:rsidR="00383E3F" w:rsidRPr="00C07026">
        <w:rPr>
          <w:rFonts w:ascii="Times New Roman" w:hAnsi="Times New Roman" w:cs="Times New Roman"/>
          <w:sz w:val="24"/>
          <w:szCs w:val="24"/>
        </w:rPr>
        <w:t>-</w:t>
      </w:r>
      <w:r w:rsidR="00383E3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383E3F">
        <w:rPr>
          <w:rFonts w:ascii="Times New Roman" w:hAnsi="Times New Roman" w:cs="Times New Roman"/>
          <w:sz w:val="24"/>
          <w:szCs w:val="24"/>
        </w:rPr>
        <w:t>, гидроксициклогексилфенил кетон, силикон диоксид, пигмент.</w:t>
      </w:r>
    </w:p>
    <w:p w:rsidR="005504AA" w:rsidRPr="005504AA" w:rsidRDefault="00EB1520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F14A78D" wp14:editId="766C811E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645920" cy="164592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1BFA" w:rsidRPr="00EB1520" w:rsidRDefault="00A917F8" w:rsidP="00DF1B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Гель(к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</w:rPr>
        <w:t>лей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  <w:r w:rsidR="00DF1BFA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</w:rPr>
        <w:t>для</w:t>
      </w:r>
      <w:r w:rsidR="0083251F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</w:rPr>
        <w:t>страз</w:t>
      </w:r>
      <w:r w:rsidR="00DF1BFA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Fix</w:t>
      </w:r>
      <w:r w:rsidR="00DF1BFA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BFA" w:rsidRPr="005504A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Gel</w:t>
      </w:r>
      <w:r w:rsidR="00DF1BFA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836B7F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836B7F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5504AA" w:rsidRPr="005504AA" w:rsidRDefault="00A226C4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1520">
        <w:rPr>
          <w:rFonts w:ascii="Times New Roman" w:hAnsi="Times New Roman" w:cs="Times New Roman"/>
          <w:sz w:val="24"/>
          <w:szCs w:val="24"/>
        </w:rPr>
        <w:t xml:space="preserve"> </w:t>
      </w:r>
      <w:r w:rsidR="005504AA" w:rsidRPr="001B4708">
        <w:rPr>
          <w:rFonts w:ascii="Times New Roman" w:hAnsi="Times New Roman" w:cs="Times New Roman"/>
          <w:b/>
          <w:sz w:val="24"/>
          <w:szCs w:val="24"/>
        </w:rPr>
        <w:t>Fix Gel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 – это надежное средство для прочной фиксации объемных дизайнов и страз на Вашем маникюре. Его успешно можно использовать как точечно, для закрепления единичных страз (в том числе крупных и тяжелых), так и по всей длине ногтя. Fix Gel представляет собой густой и вязкий гель.  </w:t>
      </w:r>
    </w:p>
    <w:p w:rsidR="005504AA" w:rsidRPr="005504AA" w:rsidRDefault="005504AA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4AA">
        <w:rPr>
          <w:rFonts w:ascii="Times New Roman" w:hAnsi="Times New Roman" w:cs="Times New Roman"/>
          <w:sz w:val="24"/>
          <w:szCs w:val="24"/>
        </w:rPr>
        <w:t xml:space="preserve">Он не оседает, отлично держит каплю, благодаря чему его можно использовать так же для создания объемных дизайнов, «жидкого камня». Fix Gel полностью прозрачный и не меняет цвет декоративного покрытия. Не растекается и экономит время – нет необходимости просушивать каждый шаг. </w:t>
      </w:r>
    </w:p>
    <w:p w:rsidR="00DF1BFA" w:rsidRDefault="008E4853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2C7">
        <w:rPr>
          <w:rFonts w:ascii="Times New Roman" w:hAnsi="Times New Roman" w:cs="Times New Roman"/>
          <w:b/>
          <w:sz w:val="24"/>
          <w:szCs w:val="24"/>
        </w:rPr>
        <w:lastRenderedPageBreak/>
        <w:t>Способ применения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5504AA" w:rsidRPr="005504AA">
        <w:rPr>
          <w:rFonts w:ascii="Times New Roman" w:hAnsi="Times New Roman" w:cs="Times New Roman"/>
          <w:sz w:val="24"/>
          <w:szCs w:val="24"/>
        </w:rPr>
        <w:t>а полностью завершенный маникюр нанесите Fix Gel (допустимо как точечное нанесение, так и покрытие всего ногтя).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Поверх поместите стразы, либо необходимый декор, основанием погрузив их в гель. Просушите в УФ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9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0 сек. до 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 мин. (в з</w:t>
      </w:r>
      <w:r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Тонкой кистью с гелем пройдитесь вокруг фиксируемого элемента, создавая плотную равномерную фиксацию со всех сторон. Просушите в УФ лампе 2-3 мин.,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Pr="008E485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LED лампе от 9</w:t>
      </w:r>
      <w:r w:rsidR="005504AA" w:rsidRPr="005504AA">
        <w:rPr>
          <w:rFonts w:ascii="Times New Roman" w:hAnsi="Times New Roman" w:cs="Times New Roman"/>
          <w:sz w:val="24"/>
          <w:szCs w:val="24"/>
        </w:rPr>
        <w:t xml:space="preserve">0 сек. до </w:t>
      </w:r>
      <w:r w:rsidRPr="008E4853">
        <w:rPr>
          <w:rFonts w:ascii="Times New Roman" w:hAnsi="Times New Roman" w:cs="Times New Roman"/>
          <w:sz w:val="24"/>
          <w:szCs w:val="24"/>
        </w:rPr>
        <w:t>2</w:t>
      </w:r>
      <w:r w:rsidR="005504AA" w:rsidRPr="005504AA">
        <w:rPr>
          <w:rFonts w:ascii="Times New Roman" w:hAnsi="Times New Roman" w:cs="Times New Roman"/>
          <w:sz w:val="24"/>
          <w:szCs w:val="24"/>
        </w:rPr>
        <w:t>мин. (в зависимости от мощности лампы).</w:t>
      </w:r>
    </w:p>
    <w:p w:rsidR="008E4853" w:rsidRDefault="008E4853" w:rsidP="008E4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5 мл.</w:t>
      </w:r>
    </w:p>
    <w:p w:rsidR="008E4853" w:rsidRDefault="008E4853" w:rsidP="008E4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 w:rsidR="00383E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E3F">
        <w:rPr>
          <w:rFonts w:ascii="Times New Roman" w:hAnsi="Times New Roman" w:cs="Times New Roman"/>
          <w:sz w:val="24"/>
          <w:szCs w:val="24"/>
        </w:rPr>
        <w:t>эпоксидный акрилатный олигомер, уретан-акрилатный олиг</w:t>
      </w:r>
      <w:r w:rsidR="003D0EF5">
        <w:rPr>
          <w:rFonts w:ascii="Times New Roman" w:hAnsi="Times New Roman" w:cs="Times New Roman"/>
          <w:sz w:val="24"/>
          <w:szCs w:val="24"/>
        </w:rPr>
        <w:t>омер, 2-гидроксиэтилметакрилат.</w:t>
      </w:r>
    </w:p>
    <w:p w:rsidR="005B33C7" w:rsidRDefault="005B33C7" w:rsidP="008E48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A56" w:rsidRDefault="00B26A56" w:rsidP="008E48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3C7" w:rsidRPr="005504AA" w:rsidRDefault="005B33C7" w:rsidP="005B33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3C7" w:rsidRPr="00FF1BF9" w:rsidRDefault="00FF1BF9" w:rsidP="005B33C7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E267F8">
        <w:rPr>
          <w:rFonts w:ascii="Times New Roman" w:hAnsi="Times New Roman" w:cs="Times New Roman"/>
          <w:b/>
          <w:color w:val="FF0000"/>
          <w:sz w:val="24"/>
          <w:szCs w:val="24"/>
        </w:rPr>
        <w:t>Акварельные капли</w:t>
      </w:r>
      <w:r w:rsidR="005B33C7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B33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Voice</w:t>
      </w:r>
      <w:r w:rsidR="005B33C7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B33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of</w:t>
      </w:r>
      <w:r w:rsidR="005B33C7" w:rsidRPr="00EB15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B33C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Kalipso</w:t>
      </w:r>
    </w:p>
    <w:p w:rsidR="00FF1BF9" w:rsidRPr="00EB1520" w:rsidRDefault="00FF1BF9" w:rsidP="005B33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67F8" w:rsidRPr="00E267F8" w:rsidRDefault="00FF1BF9" w:rsidP="00E267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7C16B895" wp14:editId="0EB43241">
            <wp:simplePos x="0" y="0"/>
            <wp:positionH relativeFrom="margin">
              <wp:posOffset>18415</wp:posOffset>
            </wp:positionH>
            <wp:positionV relativeFrom="paragraph">
              <wp:posOffset>5715</wp:posOffset>
            </wp:positionV>
            <wp:extent cx="1644650" cy="164465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7F8" w:rsidRPr="00E267F8">
        <w:rPr>
          <w:rFonts w:ascii="Times New Roman" w:hAnsi="Times New Roman" w:cs="Times New Roman"/>
          <w:b/>
          <w:sz w:val="24"/>
          <w:szCs w:val="24"/>
        </w:rPr>
        <w:t>Акварельные капли</w:t>
      </w:r>
      <w:r w:rsidR="00E267F8" w:rsidRPr="00E267F8">
        <w:rPr>
          <w:rFonts w:ascii="Times New Roman" w:hAnsi="Times New Roman" w:cs="Times New Roman"/>
          <w:sz w:val="24"/>
          <w:szCs w:val="24"/>
        </w:rPr>
        <w:t>-жидкие краски для создания эффекта акварельной живописи позволяют создавать воздушные, дымчатые дизайны с тонкими цветов</w:t>
      </w:r>
      <w:r w:rsidR="00B26A56">
        <w:rPr>
          <w:rFonts w:ascii="Times New Roman" w:hAnsi="Times New Roman" w:cs="Times New Roman"/>
          <w:sz w:val="24"/>
          <w:szCs w:val="24"/>
        </w:rPr>
        <w:t>ыми переходами. Представлены в 10</w:t>
      </w:r>
      <w:r w:rsidR="00E267F8" w:rsidRPr="00E267F8">
        <w:rPr>
          <w:rFonts w:ascii="Times New Roman" w:hAnsi="Times New Roman" w:cs="Times New Roman"/>
          <w:sz w:val="24"/>
          <w:szCs w:val="24"/>
        </w:rPr>
        <w:t xml:space="preserve"> цветовых вариантах.</w:t>
      </w:r>
    </w:p>
    <w:p w:rsidR="00E267F8" w:rsidRDefault="00424BA8" w:rsidP="00E267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3468626C" wp14:editId="23949836">
            <wp:simplePos x="0" y="0"/>
            <wp:positionH relativeFrom="margin">
              <wp:posOffset>4120515</wp:posOffset>
            </wp:positionH>
            <wp:positionV relativeFrom="paragraph">
              <wp:posOffset>892175</wp:posOffset>
            </wp:positionV>
            <wp:extent cx="101600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17DE0547" wp14:editId="3B7D2F9D">
            <wp:simplePos x="0" y="0"/>
            <wp:positionH relativeFrom="margin">
              <wp:posOffset>4799965</wp:posOffset>
            </wp:positionH>
            <wp:positionV relativeFrom="paragraph">
              <wp:posOffset>0</wp:posOffset>
            </wp:positionV>
            <wp:extent cx="996950" cy="99695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4C986410" wp14:editId="0D43A557">
            <wp:simplePos x="0" y="0"/>
            <wp:positionH relativeFrom="margin">
              <wp:posOffset>-635</wp:posOffset>
            </wp:positionH>
            <wp:positionV relativeFrom="paragraph">
              <wp:posOffset>303530</wp:posOffset>
            </wp:positionV>
            <wp:extent cx="11620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7F8" w:rsidRPr="00E267F8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 w:rsidR="00E267F8" w:rsidRPr="00E267F8">
        <w:rPr>
          <w:rFonts w:ascii="Times New Roman" w:hAnsi="Times New Roman" w:cs="Times New Roman"/>
          <w:sz w:val="24"/>
          <w:szCs w:val="24"/>
        </w:rPr>
        <w:t xml:space="preserve"> наносятся любой удобной техникой как на глянцевое, так и на матовое или с остаточным липким слоем, в каждом случае будет разный эффект. Не требуют полимеризации в лампе. Высыхают на воздухе в течение 30 сек. – 1 мин. (в зависимости от плотности нанесенного цвета). Необходимо закрепление топовым покрытием.</w:t>
      </w:r>
    </w:p>
    <w:p w:rsidR="005B33C7" w:rsidRDefault="005B33C7" w:rsidP="00E267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 w:rsidR="00E267F8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мл.</w:t>
      </w:r>
    </w:p>
    <w:p w:rsidR="005B33C7" w:rsidRPr="00E267F8" w:rsidRDefault="005B33C7" w:rsidP="005B3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67F8" w:rsidRPr="00E267F8">
        <w:rPr>
          <w:rFonts w:ascii="Times New Roman" w:hAnsi="Times New Roman" w:cs="Times New Roman"/>
          <w:sz w:val="24"/>
          <w:szCs w:val="24"/>
        </w:rPr>
        <w:t>Полиуретан-акрилатный олигомер, полиэтиленгликоль, диметакрилат, 2-гидролксиэтилметакрилат, оксид кремния, гидроксициклогексилфенилкетон, пигмент.</w:t>
      </w:r>
    </w:p>
    <w:p w:rsidR="005B33C7" w:rsidRPr="00383E3F" w:rsidRDefault="00FF1BF9" w:rsidP="008E48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E4853" w:rsidRDefault="008E4853" w:rsidP="005504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3F1" w:rsidRDefault="006153F1" w:rsidP="005504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BA8" w:rsidRDefault="00424BA8" w:rsidP="005504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BA8" w:rsidRDefault="00424BA8" w:rsidP="005504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3F1" w:rsidRDefault="006153F1" w:rsidP="005504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4253" w:rsidRDefault="00F53399" w:rsidP="00F53399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24BA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r w:rsidR="00424BA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</w:p>
    <w:p w:rsidR="00A44253" w:rsidRDefault="00A44253" w:rsidP="00F53399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44253" w:rsidRDefault="00A44253" w:rsidP="00F53399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53399" w:rsidRPr="00424BA8" w:rsidRDefault="00F53399" w:rsidP="00A44253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424BA8">
        <w:rPr>
          <w:rFonts w:ascii="Times New Roman" w:hAnsi="Times New Roman" w:cs="Times New Roman"/>
          <w:b/>
          <w:color w:val="FF0000"/>
          <w:sz w:val="32"/>
          <w:szCs w:val="32"/>
        </w:rPr>
        <w:t>Стемпинг</w:t>
      </w:r>
      <w:proofErr w:type="spellEnd"/>
      <w:r w:rsidRPr="00424BA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424BA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Voice</w:t>
      </w:r>
      <w:r w:rsidRPr="00424BA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424BA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of</w:t>
      </w:r>
      <w:r w:rsidRPr="00424BA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24BA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Kalipso</w:t>
      </w:r>
      <w:proofErr w:type="spellEnd"/>
    </w:p>
    <w:p w:rsidR="006153F1" w:rsidRPr="00424BA8" w:rsidRDefault="006153F1" w:rsidP="005504A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153F1" w:rsidRDefault="00F53399" w:rsidP="005504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33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 wp14:anchorId="5680B384" wp14:editId="2273ACD7">
            <wp:simplePos x="0" y="0"/>
            <wp:positionH relativeFrom="margin">
              <wp:posOffset>-635</wp:posOffset>
            </wp:positionH>
            <wp:positionV relativeFrom="paragraph">
              <wp:posOffset>50165</wp:posOffset>
            </wp:positionV>
            <wp:extent cx="1479550" cy="1479550"/>
            <wp:effectExtent l="0" t="0" r="6350" b="635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3F1" w:rsidRPr="00F53399">
        <w:rPr>
          <w:rFonts w:ascii="Times New Roman" w:hAnsi="Times New Roman" w:cs="Times New Roman"/>
          <w:b/>
          <w:sz w:val="24"/>
          <w:szCs w:val="24"/>
        </w:rPr>
        <w:t>Силиконовый штамп для стемпинга</w:t>
      </w:r>
      <w:r w:rsidR="006153F1" w:rsidRPr="006153F1">
        <w:rPr>
          <w:rFonts w:ascii="Times New Roman" w:hAnsi="Times New Roman" w:cs="Times New Roman"/>
          <w:sz w:val="24"/>
          <w:szCs w:val="24"/>
        </w:rPr>
        <w:t xml:space="preserve"> - это удобый инструмент для выполнения дизайна в технике стемпинг. Мягкая и липкая подушечка из силикона не требует обработки спиртосодержащими средствами. Подушечка изготовлена из упругого эластичного материала, благодаря чему рисунок наносится четко и без мазков. Прозрачная поверхность позволяет контролировать процесс отпечатывания узора и видеть зону нанесения дизайна.В комплект входит удобный скребок для удаления излишков краски.</w:t>
      </w:r>
    </w:p>
    <w:p w:rsidR="00B26A56" w:rsidRDefault="00B26A56" w:rsidP="005504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3399" w:rsidRDefault="00D7649C" w:rsidP="00F533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33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66550AA6" wp14:editId="67866B94">
            <wp:simplePos x="0" y="0"/>
            <wp:positionH relativeFrom="margin">
              <wp:posOffset>31115</wp:posOffset>
            </wp:positionH>
            <wp:positionV relativeFrom="paragraph">
              <wp:posOffset>1270</wp:posOffset>
            </wp:positionV>
            <wp:extent cx="1290955" cy="1479550"/>
            <wp:effectExtent l="0" t="0" r="4445" b="6350"/>
            <wp:wrapTight wrapText="bothSides">
              <wp:wrapPolygon edited="0">
                <wp:start x="0" y="0"/>
                <wp:lineTo x="0" y="21415"/>
                <wp:lineTo x="21356" y="21415"/>
                <wp:lineTo x="21356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47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399" w:rsidRPr="00F53399">
        <w:rPr>
          <w:rFonts w:ascii="Times New Roman" w:hAnsi="Times New Roman" w:cs="Times New Roman"/>
          <w:b/>
          <w:sz w:val="24"/>
          <w:szCs w:val="24"/>
        </w:rPr>
        <w:t xml:space="preserve">Лак для стемпинга </w:t>
      </w:r>
      <w:r w:rsidR="00F53399" w:rsidRPr="00F53399">
        <w:rPr>
          <w:rFonts w:ascii="Times New Roman" w:hAnsi="Times New Roman" w:cs="Times New Roman"/>
          <w:b/>
          <w:sz w:val="24"/>
          <w:szCs w:val="24"/>
          <w:lang w:val="en-US"/>
        </w:rPr>
        <w:t>Voice</w:t>
      </w:r>
      <w:r w:rsidR="00F53399" w:rsidRPr="00F533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399" w:rsidRPr="00F53399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="00F53399" w:rsidRPr="00F533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399" w:rsidRPr="00F53399">
        <w:rPr>
          <w:rFonts w:ascii="Times New Roman" w:hAnsi="Times New Roman" w:cs="Times New Roman"/>
          <w:b/>
          <w:sz w:val="24"/>
          <w:szCs w:val="24"/>
          <w:lang w:val="en-US"/>
        </w:rPr>
        <w:t>Kalipso</w:t>
      </w:r>
      <w:r w:rsidR="00F53399">
        <w:rPr>
          <w:rFonts w:ascii="Times New Roman" w:hAnsi="Times New Roman" w:cs="Times New Roman"/>
          <w:sz w:val="24"/>
          <w:szCs w:val="24"/>
        </w:rPr>
        <w:t>- это высокопигментированное средство для создания дизайнов ногтей в технике стемпи</w:t>
      </w:r>
      <w:r w:rsidR="00AA617B">
        <w:rPr>
          <w:rFonts w:ascii="Times New Roman" w:hAnsi="Times New Roman" w:cs="Times New Roman"/>
          <w:sz w:val="24"/>
          <w:szCs w:val="24"/>
        </w:rPr>
        <w:t>н</w:t>
      </w:r>
      <w:r w:rsidR="00F53399">
        <w:rPr>
          <w:rFonts w:ascii="Times New Roman" w:hAnsi="Times New Roman" w:cs="Times New Roman"/>
          <w:sz w:val="24"/>
          <w:szCs w:val="24"/>
        </w:rPr>
        <w:t>г.</w:t>
      </w:r>
    </w:p>
    <w:p w:rsidR="00D7649C" w:rsidRPr="00D7649C" w:rsidRDefault="00D7649C" w:rsidP="00D76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67F8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Pr="00D7649C">
        <w:rPr>
          <w:rFonts w:ascii="Times New Roman" w:hAnsi="Times New Roman" w:cs="Times New Roman"/>
          <w:sz w:val="24"/>
          <w:szCs w:val="24"/>
        </w:rPr>
        <w:t>:</w:t>
      </w:r>
      <w:r w:rsidRPr="00D7649C">
        <w:t xml:space="preserve"> </w:t>
      </w:r>
      <w:r w:rsidRPr="00D7649C">
        <w:rPr>
          <w:rFonts w:ascii="Times New Roman" w:hAnsi="Times New Roman" w:cs="Times New Roman"/>
          <w:sz w:val="24"/>
          <w:szCs w:val="24"/>
        </w:rPr>
        <w:t xml:space="preserve">1. Подготовьте ногтевую </w:t>
      </w:r>
      <w:r w:rsidR="002C3346">
        <w:rPr>
          <w:rFonts w:ascii="Times New Roman" w:hAnsi="Times New Roman" w:cs="Times New Roman"/>
          <w:sz w:val="24"/>
          <w:szCs w:val="24"/>
        </w:rPr>
        <w:t xml:space="preserve">пластину, нанеся лак, базу или </w:t>
      </w:r>
      <w:r w:rsidRPr="00D7649C">
        <w:rPr>
          <w:rFonts w:ascii="Times New Roman" w:hAnsi="Times New Roman" w:cs="Times New Roman"/>
          <w:sz w:val="24"/>
          <w:szCs w:val="24"/>
        </w:rPr>
        <w:t>гель-лак.</w:t>
      </w:r>
    </w:p>
    <w:p w:rsidR="00D7649C" w:rsidRPr="00D7649C" w:rsidRDefault="00D7649C" w:rsidP="00D76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649C">
        <w:rPr>
          <w:rFonts w:ascii="Times New Roman" w:hAnsi="Times New Roman" w:cs="Times New Roman"/>
          <w:sz w:val="24"/>
          <w:szCs w:val="24"/>
        </w:rPr>
        <w:t>2. Обезжирьте пластину для стемпинга.</w:t>
      </w:r>
    </w:p>
    <w:p w:rsidR="00D7649C" w:rsidRPr="00D7649C" w:rsidRDefault="00D7649C" w:rsidP="00D76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649C">
        <w:rPr>
          <w:rFonts w:ascii="Times New Roman" w:hAnsi="Times New Roman" w:cs="Times New Roman"/>
          <w:sz w:val="24"/>
          <w:szCs w:val="24"/>
        </w:rPr>
        <w:t>3. Нанесите достаточное количество лака для стемпинга на пластину и скрапером или плас</w:t>
      </w:r>
      <w:r w:rsidR="002C3346">
        <w:rPr>
          <w:rFonts w:ascii="Times New Roman" w:hAnsi="Times New Roman" w:cs="Times New Roman"/>
          <w:sz w:val="24"/>
          <w:szCs w:val="24"/>
        </w:rPr>
        <w:t>тиковой картой распределите лак</w:t>
      </w:r>
      <w:r w:rsidRPr="00D7649C">
        <w:rPr>
          <w:rFonts w:ascii="Times New Roman" w:hAnsi="Times New Roman" w:cs="Times New Roman"/>
          <w:sz w:val="24"/>
          <w:szCs w:val="24"/>
        </w:rPr>
        <w:t xml:space="preserve"> для стемпинга и удалите излишки с поверхности пластины в 1-2 движения, не сильно придавливая под углом в 45°.</w:t>
      </w:r>
    </w:p>
    <w:p w:rsidR="00D7649C" w:rsidRPr="00D7649C" w:rsidRDefault="00D7649C" w:rsidP="00D76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649C">
        <w:rPr>
          <w:rFonts w:ascii="Times New Roman" w:hAnsi="Times New Roman" w:cs="Times New Roman"/>
          <w:sz w:val="24"/>
          <w:szCs w:val="24"/>
        </w:rPr>
        <w:t>4. Быстро движением прокатк</w:t>
      </w:r>
      <w:r w:rsidR="002C3346">
        <w:rPr>
          <w:rFonts w:ascii="Times New Roman" w:hAnsi="Times New Roman" w:cs="Times New Roman"/>
          <w:sz w:val="24"/>
          <w:szCs w:val="24"/>
        </w:rPr>
        <w:t>и перенесите</w:t>
      </w:r>
      <w:r w:rsidRPr="00D7649C">
        <w:rPr>
          <w:rFonts w:ascii="Times New Roman" w:hAnsi="Times New Roman" w:cs="Times New Roman"/>
          <w:sz w:val="24"/>
          <w:szCs w:val="24"/>
        </w:rPr>
        <w:t xml:space="preserve"> рисунок с пластины на штамп, также не сильно придавливая штамп.</w:t>
      </w:r>
    </w:p>
    <w:p w:rsidR="00D7649C" w:rsidRPr="00D7649C" w:rsidRDefault="00D7649C" w:rsidP="00D76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649C">
        <w:rPr>
          <w:rFonts w:ascii="Times New Roman" w:hAnsi="Times New Roman" w:cs="Times New Roman"/>
          <w:sz w:val="24"/>
          <w:szCs w:val="24"/>
        </w:rPr>
        <w:t>5. Карточкой или липким валиком снимите со штампа излишки рисунка.</w:t>
      </w:r>
    </w:p>
    <w:p w:rsidR="00D7649C" w:rsidRPr="00D7649C" w:rsidRDefault="00D7649C" w:rsidP="00D76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649C">
        <w:rPr>
          <w:rFonts w:ascii="Times New Roman" w:hAnsi="Times New Roman" w:cs="Times New Roman"/>
          <w:sz w:val="24"/>
          <w:szCs w:val="24"/>
        </w:rPr>
        <w:t>6. Перенести рисунок на ноготь.</w:t>
      </w:r>
    </w:p>
    <w:p w:rsidR="00D7649C" w:rsidRDefault="00D7649C" w:rsidP="00D76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649C">
        <w:rPr>
          <w:rFonts w:ascii="Times New Roman" w:hAnsi="Times New Roman" w:cs="Times New Roman"/>
          <w:sz w:val="24"/>
          <w:szCs w:val="24"/>
        </w:rPr>
        <w:t>7. Перекройте топом.</w:t>
      </w:r>
    </w:p>
    <w:p w:rsidR="00D7649C" w:rsidRPr="002C3346" w:rsidRDefault="00D7649C" w:rsidP="00D764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>мл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53399" w:rsidRPr="002C3346" w:rsidRDefault="00F53399" w:rsidP="00F5339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7649C">
        <w:rPr>
          <w:rFonts w:ascii="Times New Roman" w:hAnsi="Times New Roman" w:cs="Times New Roman"/>
          <w:b/>
          <w:sz w:val="24"/>
          <w:szCs w:val="24"/>
        </w:rPr>
        <w:t>Состав</w:t>
      </w:r>
      <w:r w:rsidRPr="002C334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butyl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acetate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ethyl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acetate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nitrocellulose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isopropyl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alcohol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acrylates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copolymer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stearalconium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hectorite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mica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titaniumdioxide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tin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oxide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silica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alumina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iron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3399">
        <w:rPr>
          <w:rFonts w:ascii="Times New Roman" w:hAnsi="Times New Roman" w:cs="Times New Roman"/>
          <w:sz w:val="24"/>
          <w:szCs w:val="24"/>
          <w:lang w:val="en-US"/>
        </w:rPr>
        <w:t>oxide</w:t>
      </w:r>
      <w:r w:rsidRPr="002C33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53399" w:rsidRPr="002C3346" w:rsidRDefault="00F53399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53399" w:rsidRPr="002C3346" w:rsidRDefault="00F53399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53399" w:rsidRPr="002C3346" w:rsidRDefault="00F53399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53399" w:rsidRPr="002C3346" w:rsidRDefault="00F53399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53399" w:rsidRPr="002C3346" w:rsidRDefault="00F53399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53399" w:rsidRPr="002C3346" w:rsidRDefault="00F53399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E4853" w:rsidRPr="002C3346" w:rsidRDefault="00006240" w:rsidP="005504A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8176" behindDoc="0" locked="0" layoutInCell="1" allowOverlap="1" wp14:anchorId="072BF451" wp14:editId="3C487D99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645920" cy="164592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4853" w:rsidRPr="00D00CEC" w:rsidRDefault="00DF1BFA" w:rsidP="00DF1BFA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Powder</w:t>
      </w:r>
      <w:r w:rsidRPr="004E12E2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crystal</w:t>
      </w:r>
      <w:r w:rsidRPr="004E12E2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clear</w:t>
      </w:r>
      <w:r w:rsidR="00836B7F" w:rsidRPr="004E12E2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36B7F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="00836B7F" w:rsidRPr="004E12E2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36B7F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 Kalipso</w:t>
      </w:r>
    </w:p>
    <w:p w:rsidR="00DF1BFA" w:rsidRDefault="00DF1BFA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B7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8E4853" w:rsidRPr="00E267F8">
        <w:rPr>
          <w:rFonts w:ascii="Times New Roman" w:hAnsi="Times New Roman" w:cs="Times New Roman"/>
          <w:b/>
          <w:sz w:val="24"/>
          <w:szCs w:val="24"/>
        </w:rPr>
        <w:t>Прозрачная пудра для акрилового моделирования</w:t>
      </w:r>
      <w:r w:rsidR="008E4853" w:rsidRPr="008E4853">
        <w:rPr>
          <w:rFonts w:ascii="Times New Roman" w:hAnsi="Times New Roman" w:cs="Times New Roman"/>
          <w:sz w:val="24"/>
          <w:szCs w:val="24"/>
        </w:rPr>
        <w:t>. Благодаря мелкодисперсной структуре, она чрезвычайно легко растворяется в мономере</w:t>
      </w:r>
      <w:r w:rsidR="0083251F">
        <w:rPr>
          <w:rFonts w:ascii="Times New Roman" w:hAnsi="Times New Roman" w:cs="Times New Roman"/>
          <w:sz w:val="24"/>
          <w:szCs w:val="24"/>
        </w:rPr>
        <w:t>, с легкостью позволяет выполнить моделирование. Также</w:t>
      </w:r>
      <w:r w:rsidR="008E4853">
        <w:rPr>
          <w:rFonts w:ascii="Times New Roman" w:hAnsi="Times New Roman" w:cs="Times New Roman"/>
          <w:sz w:val="24"/>
          <w:szCs w:val="24"/>
        </w:rPr>
        <w:t xml:space="preserve"> используется при укреплении ногтевой пластины в сочетании с базой для гель-лака</w:t>
      </w:r>
      <w:r w:rsidR="008E4853" w:rsidRPr="008E48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4853" w:rsidRDefault="00096847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Объемы</w:t>
      </w:r>
      <w:r w:rsidR="00893F13">
        <w:rPr>
          <w:rFonts w:ascii="Times New Roman" w:hAnsi="Times New Roman" w:cs="Times New Roman"/>
          <w:sz w:val="24"/>
          <w:szCs w:val="24"/>
        </w:rPr>
        <w:t>: 10 и 34 гр.</w:t>
      </w:r>
    </w:p>
    <w:p w:rsidR="008E4853" w:rsidRDefault="008E4853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4853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E4853">
        <w:rPr>
          <w:rFonts w:ascii="Times New Roman" w:hAnsi="Times New Roman" w:cs="Times New Roman"/>
          <w:sz w:val="24"/>
          <w:szCs w:val="24"/>
        </w:rPr>
        <w:t>полиэтилметакрилат, бензолпероксид, трион, диоксид титана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1520" w:rsidRDefault="00EB1520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B1520" w:rsidRDefault="00EB1520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15696" w:rsidRPr="00815696" w:rsidRDefault="00FF1BF9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00224" behindDoc="0" locked="0" layoutInCell="1" allowOverlap="1" wp14:anchorId="451AC97E" wp14:editId="2FB0BE5E">
            <wp:simplePos x="0" y="0"/>
            <wp:positionH relativeFrom="column">
              <wp:posOffset>94615</wp:posOffset>
            </wp:positionH>
            <wp:positionV relativeFrom="paragraph">
              <wp:posOffset>3810</wp:posOffset>
            </wp:positionV>
            <wp:extent cx="1282700" cy="12827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96" w:rsidRP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Мономер</w:t>
      </w:r>
      <w:r w:rsid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для акриловой пудры</w:t>
      </w:r>
      <w:r w:rsidR="00815696" w:rsidRP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универсальный</w:t>
      </w:r>
      <w:r w:rsid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15696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="00815696" w:rsidRP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15696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</w:t>
      </w:r>
      <w:r w:rsidR="00815696" w:rsidRPr="00815696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815696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</w:p>
    <w:p w:rsidR="00815696" w:rsidRDefault="00815696" w:rsidP="00815696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3"/>
          <w:szCs w:val="23"/>
        </w:rPr>
      </w:pPr>
      <w:r w:rsidRPr="00815696">
        <w:rPr>
          <w:color w:val="333333"/>
          <w:sz w:val="23"/>
          <w:szCs w:val="23"/>
        </w:rPr>
        <w:t>Обеспечивает прочное сцепление акрилового покрытия и натуральной ногтевой пластины при наращивании. Благодаря УФ фильтру, входящему в состав мономера, ногти не желтеют в процессе носки, а пластифицирующие абсорбенты предотвращают скалывание и поломку ногтя. Среднее время затвердевания -50сек.</w:t>
      </w:r>
    </w:p>
    <w:p w:rsidR="00815696" w:rsidRDefault="00815696" w:rsidP="00815696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3"/>
          <w:szCs w:val="23"/>
        </w:rPr>
      </w:pPr>
      <w:r w:rsidRPr="00815696">
        <w:rPr>
          <w:b/>
          <w:color w:val="333333"/>
          <w:sz w:val="23"/>
          <w:szCs w:val="23"/>
        </w:rPr>
        <w:t>Объем</w:t>
      </w:r>
      <w:r>
        <w:rPr>
          <w:color w:val="333333"/>
          <w:sz w:val="23"/>
          <w:szCs w:val="23"/>
        </w:rPr>
        <w:t>: 100 мл.</w:t>
      </w:r>
    </w:p>
    <w:p w:rsidR="00CD076F" w:rsidRDefault="00815696" w:rsidP="00815696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3"/>
          <w:szCs w:val="23"/>
        </w:rPr>
      </w:pPr>
      <w:r w:rsidRPr="00815696">
        <w:rPr>
          <w:b/>
          <w:color w:val="333333"/>
          <w:sz w:val="23"/>
          <w:szCs w:val="23"/>
        </w:rPr>
        <w:t>Состав</w:t>
      </w:r>
      <w:r w:rsidRPr="00815696">
        <w:rPr>
          <w:color w:val="333333"/>
          <w:sz w:val="23"/>
          <w:szCs w:val="23"/>
        </w:rPr>
        <w:t xml:space="preserve">: этилметакрилат, гироксипропилметакрилат, ПЕГ-4 диметакрилат, гидроксифенилтриазин, Мет    иизопропанол, Р-гидрокси </w:t>
      </w:r>
    </w:p>
    <w:p w:rsidR="00815696" w:rsidRPr="00815696" w:rsidRDefault="00815696" w:rsidP="00815696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3"/>
          <w:szCs w:val="23"/>
        </w:rPr>
      </w:pPr>
      <w:r w:rsidRPr="00815696">
        <w:rPr>
          <w:b/>
          <w:color w:val="333333"/>
          <w:sz w:val="23"/>
          <w:szCs w:val="23"/>
        </w:rPr>
        <w:t>Меры предосторожности</w:t>
      </w:r>
      <w:r w:rsidR="00135F5B">
        <w:rPr>
          <w:color w:val="333333"/>
          <w:sz w:val="23"/>
          <w:szCs w:val="23"/>
        </w:rPr>
        <w:t>: </w:t>
      </w:r>
      <w:r w:rsidRPr="00815696">
        <w:rPr>
          <w:color w:val="333333"/>
          <w:sz w:val="23"/>
          <w:szCs w:val="23"/>
        </w:rPr>
        <w:t>хранить плотно закрытым, вдали от огня и источников тепла, защищать от прямых солнечных лучей. Беречь от детей. Только для наружного применения. Рекомендуется только для пр</w:t>
      </w:r>
      <w:r>
        <w:rPr>
          <w:color w:val="333333"/>
          <w:sz w:val="23"/>
          <w:szCs w:val="23"/>
        </w:rPr>
        <w:t>офессионального использования. </w:t>
      </w:r>
    </w:p>
    <w:p w:rsidR="00815696" w:rsidRPr="00815696" w:rsidRDefault="00815696" w:rsidP="00815696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15696" w:rsidRPr="00815696" w:rsidRDefault="00815696" w:rsidP="00DF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51F" w:rsidRPr="00815696" w:rsidRDefault="00EB1520" w:rsidP="00DF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99200" behindDoc="0" locked="0" layoutInCell="1" allowOverlap="1" wp14:anchorId="54DE5F28" wp14:editId="71F554A0">
            <wp:simplePos x="0" y="0"/>
            <wp:positionH relativeFrom="column">
              <wp:posOffset>-635</wp:posOffset>
            </wp:positionH>
            <wp:positionV relativeFrom="paragraph">
              <wp:posOffset>189865</wp:posOffset>
            </wp:positionV>
            <wp:extent cx="1645920" cy="164592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3F13" w:rsidRPr="00D00CEC" w:rsidRDefault="00893F13" w:rsidP="00DF1BFA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47C4B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Гели</w:t>
      </w: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Voice of Kalipso</w:t>
      </w:r>
    </w:p>
    <w:p w:rsidR="00893F13" w:rsidRPr="00FD7901" w:rsidRDefault="00893F13" w:rsidP="00DF1BFA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A226C4" w:rsidRDefault="00A226C4" w:rsidP="00815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12D">
        <w:rPr>
          <w:rFonts w:ascii="Times New Roman" w:hAnsi="Times New Roman" w:cs="Times New Roman"/>
          <w:sz w:val="24"/>
          <w:szCs w:val="24"/>
        </w:rPr>
        <w:t xml:space="preserve"> </w:t>
      </w:r>
      <w:r w:rsidR="000D312D" w:rsidRPr="000D312D">
        <w:rPr>
          <w:rFonts w:ascii="Times New Roman" w:hAnsi="Times New Roman" w:cs="Times New Roman"/>
          <w:sz w:val="24"/>
          <w:szCs w:val="24"/>
        </w:rPr>
        <w:t xml:space="preserve">Гель </w:t>
      </w:r>
      <w:proofErr w:type="spellStart"/>
      <w:r w:rsidR="000D312D" w:rsidRPr="000D312D">
        <w:rPr>
          <w:rFonts w:ascii="Times New Roman" w:hAnsi="Times New Roman" w:cs="Times New Roman"/>
          <w:sz w:val="24"/>
          <w:szCs w:val="24"/>
        </w:rPr>
        <w:t>Voice</w:t>
      </w:r>
      <w:proofErr w:type="spellEnd"/>
      <w:r w:rsidR="000D312D" w:rsidRPr="000D3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312D" w:rsidRPr="000D312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D312D" w:rsidRPr="000D3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312D" w:rsidRPr="000D312D">
        <w:rPr>
          <w:rFonts w:ascii="Times New Roman" w:hAnsi="Times New Roman" w:cs="Times New Roman"/>
          <w:sz w:val="24"/>
          <w:szCs w:val="24"/>
        </w:rPr>
        <w:t>Kalipso</w:t>
      </w:r>
      <w:proofErr w:type="spellEnd"/>
      <w:r w:rsidR="000D312D">
        <w:rPr>
          <w:rFonts w:ascii="Times New Roman" w:hAnsi="Times New Roman" w:cs="Times New Roman"/>
          <w:sz w:val="24"/>
          <w:szCs w:val="24"/>
        </w:rPr>
        <w:t xml:space="preserve"> – это ж</w:t>
      </w:r>
      <w:r>
        <w:rPr>
          <w:rFonts w:ascii="Times New Roman" w:hAnsi="Times New Roman" w:cs="Times New Roman"/>
          <w:sz w:val="24"/>
          <w:szCs w:val="24"/>
        </w:rPr>
        <w:t>ест</w:t>
      </w:r>
      <w:r w:rsidR="00931BD4">
        <w:rPr>
          <w:rFonts w:ascii="Times New Roman" w:hAnsi="Times New Roman" w:cs="Times New Roman"/>
          <w:sz w:val="24"/>
          <w:szCs w:val="24"/>
        </w:rPr>
        <w:t>кий материал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600" w:rsidRPr="006F46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Прекрасно самовыравнивается. </w:t>
      </w:r>
      <w:r w:rsidRPr="00A226C4">
        <w:rPr>
          <w:rFonts w:ascii="Times New Roman" w:hAnsi="Times New Roman" w:cs="Times New Roman"/>
          <w:sz w:val="24"/>
          <w:szCs w:val="24"/>
        </w:rPr>
        <w:t>Име</w:t>
      </w:r>
      <w:r w:rsidR="000D312D">
        <w:rPr>
          <w:rFonts w:ascii="Times New Roman" w:hAnsi="Times New Roman" w:cs="Times New Roman"/>
          <w:sz w:val="24"/>
          <w:szCs w:val="24"/>
        </w:rPr>
        <w:t>е</w:t>
      </w:r>
      <w:r w:rsidRPr="00A226C4">
        <w:rPr>
          <w:rFonts w:ascii="Times New Roman" w:hAnsi="Times New Roman" w:cs="Times New Roman"/>
          <w:sz w:val="24"/>
          <w:szCs w:val="24"/>
        </w:rPr>
        <w:t>т идеальн</w:t>
      </w:r>
      <w:r w:rsidR="000D312D">
        <w:rPr>
          <w:rFonts w:ascii="Times New Roman" w:hAnsi="Times New Roman" w:cs="Times New Roman"/>
          <w:sz w:val="24"/>
          <w:szCs w:val="24"/>
        </w:rPr>
        <w:t>ую консистенцию, легко моделируется и не требуе</w:t>
      </w:r>
      <w:r w:rsidRPr="00A226C4">
        <w:rPr>
          <w:rFonts w:ascii="Times New Roman" w:hAnsi="Times New Roman" w:cs="Times New Roman"/>
          <w:sz w:val="24"/>
          <w:szCs w:val="24"/>
        </w:rPr>
        <w:t>т долгого опила,</w:t>
      </w:r>
      <w:r w:rsidR="000D312D">
        <w:rPr>
          <w:rFonts w:ascii="Times New Roman" w:hAnsi="Times New Roman" w:cs="Times New Roman"/>
          <w:sz w:val="24"/>
          <w:szCs w:val="24"/>
        </w:rPr>
        <w:t xml:space="preserve"> отлично держи</w:t>
      </w:r>
      <w:r w:rsidR="0089516A">
        <w:rPr>
          <w:rFonts w:ascii="Times New Roman" w:hAnsi="Times New Roman" w:cs="Times New Roman"/>
          <w:sz w:val="24"/>
          <w:szCs w:val="24"/>
        </w:rPr>
        <w:t>т арку и не желтее</w:t>
      </w:r>
      <w:r w:rsidR="000D312D">
        <w:rPr>
          <w:rFonts w:ascii="Times New Roman" w:hAnsi="Times New Roman" w:cs="Times New Roman"/>
          <w:sz w:val="24"/>
          <w:szCs w:val="24"/>
        </w:rPr>
        <w:t>т при носке. Имее</w:t>
      </w:r>
      <w:r w:rsidR="000D312D" w:rsidRPr="000D312D">
        <w:rPr>
          <w:rFonts w:ascii="Times New Roman" w:hAnsi="Times New Roman" w:cs="Times New Roman"/>
          <w:sz w:val="24"/>
          <w:szCs w:val="24"/>
        </w:rPr>
        <w:t>т хороший стойкий глянец после полимеризации, можно использовать в технике без опила и на верхних формах</w:t>
      </w:r>
      <w:r w:rsidR="000D312D">
        <w:rPr>
          <w:rFonts w:ascii="Times New Roman" w:hAnsi="Times New Roman" w:cs="Times New Roman"/>
          <w:sz w:val="24"/>
          <w:szCs w:val="24"/>
        </w:rPr>
        <w:t>, сохраняе</w:t>
      </w:r>
      <w:r w:rsidRPr="00A226C4">
        <w:rPr>
          <w:rFonts w:ascii="Times New Roman" w:hAnsi="Times New Roman" w:cs="Times New Roman"/>
          <w:sz w:val="24"/>
          <w:szCs w:val="24"/>
        </w:rPr>
        <w:t>т яркий глянцевый блеск на все время носки.</w:t>
      </w:r>
      <w:r>
        <w:rPr>
          <w:rFonts w:ascii="Times New Roman" w:hAnsi="Times New Roman" w:cs="Times New Roman"/>
          <w:sz w:val="24"/>
          <w:szCs w:val="24"/>
        </w:rPr>
        <w:t xml:space="preserve"> Подходит как для наращивания, так и для укрепления</w:t>
      </w:r>
      <w:r w:rsidR="006F4600">
        <w:rPr>
          <w:rFonts w:ascii="Times New Roman" w:hAnsi="Times New Roman" w:cs="Times New Roman"/>
          <w:sz w:val="24"/>
          <w:szCs w:val="24"/>
        </w:rPr>
        <w:t xml:space="preserve"> и ремонта</w:t>
      </w:r>
      <w:r>
        <w:rPr>
          <w:rFonts w:ascii="Times New Roman" w:hAnsi="Times New Roman" w:cs="Times New Roman"/>
          <w:sz w:val="24"/>
          <w:szCs w:val="24"/>
        </w:rPr>
        <w:t xml:space="preserve"> натуральных ногтей.</w:t>
      </w:r>
      <w:r w:rsidR="000D312D">
        <w:rPr>
          <w:rFonts w:ascii="Times New Roman" w:hAnsi="Times New Roman" w:cs="Times New Roman"/>
          <w:sz w:val="24"/>
          <w:szCs w:val="24"/>
        </w:rPr>
        <w:t xml:space="preserve"> Выпускается прозрачным и камуфлирующим, оба варианта обладают абсолютно идентичными свойствами (консистенция, прочность и т д)</w:t>
      </w:r>
    </w:p>
    <w:p w:rsidR="00A226C4" w:rsidRPr="00A226C4" w:rsidRDefault="008177AC" w:rsidP="00A226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51E022E5" wp14:editId="1EA78C27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609090" cy="1983105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6C4" w:rsidRPr="00096847">
        <w:rPr>
          <w:rFonts w:ascii="Times New Roman" w:hAnsi="Times New Roman" w:cs="Times New Roman"/>
          <w:b/>
          <w:sz w:val="24"/>
          <w:szCs w:val="24"/>
        </w:rPr>
        <w:t>Способ применения</w:t>
      </w:r>
      <w:r w:rsidR="00A226C4">
        <w:rPr>
          <w:rFonts w:ascii="Times New Roman" w:hAnsi="Times New Roman" w:cs="Times New Roman"/>
          <w:sz w:val="24"/>
          <w:szCs w:val="24"/>
        </w:rPr>
        <w:t xml:space="preserve">: </w:t>
      </w:r>
      <w:r w:rsidR="00A226C4" w:rsidRPr="00A226C4">
        <w:rPr>
          <w:rFonts w:ascii="Times New Roman" w:hAnsi="Times New Roman" w:cs="Times New Roman"/>
          <w:sz w:val="24"/>
          <w:szCs w:val="24"/>
        </w:rPr>
        <w:t>На подготовленную ногтевую пластину выложите необходимое количество геля.</w:t>
      </w:r>
      <w:r w:rsidR="00096847">
        <w:rPr>
          <w:rFonts w:ascii="Times New Roman" w:hAnsi="Times New Roman" w:cs="Times New Roman"/>
          <w:sz w:val="24"/>
          <w:szCs w:val="24"/>
        </w:rPr>
        <w:t xml:space="preserve"> </w:t>
      </w:r>
      <w:r w:rsidR="00A226C4" w:rsidRPr="00A226C4">
        <w:rPr>
          <w:rFonts w:ascii="Times New Roman" w:hAnsi="Times New Roman" w:cs="Times New Roman"/>
          <w:sz w:val="24"/>
          <w:szCs w:val="24"/>
        </w:rPr>
        <w:t>Кистью распределите материал по поверхности ногтя и формы.</w:t>
      </w:r>
    </w:p>
    <w:p w:rsidR="00A226C4" w:rsidRDefault="00F502F1" w:rsidP="00A226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Просушите в </w:t>
      </w:r>
      <w:r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096847" w:rsidRPr="005504AA">
        <w:rPr>
          <w:rFonts w:ascii="Times New Roman" w:hAnsi="Times New Roman" w:cs="Times New Roman"/>
          <w:sz w:val="24"/>
          <w:szCs w:val="24"/>
        </w:rPr>
        <w:t xml:space="preserve"> лампе 2-3 мин., в </w:t>
      </w:r>
      <w:r w:rsidR="00096847">
        <w:rPr>
          <w:rFonts w:ascii="Times New Roman" w:hAnsi="Times New Roman" w:cs="Times New Roman"/>
          <w:sz w:val="24"/>
          <w:szCs w:val="24"/>
          <w:lang w:val="en-US"/>
        </w:rPr>
        <w:t>UV</w:t>
      </w:r>
      <w:r w:rsidR="00096847" w:rsidRPr="008E4853">
        <w:rPr>
          <w:rFonts w:ascii="Times New Roman" w:hAnsi="Times New Roman" w:cs="Times New Roman"/>
          <w:sz w:val="24"/>
          <w:szCs w:val="24"/>
        </w:rPr>
        <w:t>+</w:t>
      </w:r>
      <w:r w:rsidR="00096847">
        <w:rPr>
          <w:rFonts w:ascii="Times New Roman" w:hAnsi="Times New Roman" w:cs="Times New Roman"/>
          <w:sz w:val="24"/>
          <w:szCs w:val="24"/>
        </w:rPr>
        <w:t>LED лампе от 60</w:t>
      </w:r>
      <w:r w:rsidR="00096847" w:rsidRPr="005504AA">
        <w:rPr>
          <w:rFonts w:ascii="Times New Roman" w:hAnsi="Times New Roman" w:cs="Times New Roman"/>
          <w:sz w:val="24"/>
          <w:szCs w:val="24"/>
        </w:rPr>
        <w:t xml:space="preserve"> до </w:t>
      </w:r>
      <w:r w:rsidR="00096847">
        <w:rPr>
          <w:rFonts w:ascii="Times New Roman" w:hAnsi="Times New Roman" w:cs="Times New Roman"/>
          <w:sz w:val="24"/>
          <w:szCs w:val="24"/>
        </w:rPr>
        <w:t>1</w:t>
      </w:r>
      <w:r w:rsidR="00096847" w:rsidRPr="008E4853">
        <w:rPr>
          <w:rFonts w:ascii="Times New Roman" w:hAnsi="Times New Roman" w:cs="Times New Roman"/>
          <w:sz w:val="24"/>
          <w:szCs w:val="24"/>
        </w:rPr>
        <w:t>2</w:t>
      </w:r>
      <w:r w:rsidR="00096847">
        <w:rPr>
          <w:rFonts w:ascii="Times New Roman" w:hAnsi="Times New Roman" w:cs="Times New Roman"/>
          <w:sz w:val="24"/>
          <w:szCs w:val="24"/>
        </w:rPr>
        <w:t>0 сек</w:t>
      </w:r>
      <w:r w:rsidR="00096847" w:rsidRPr="005504AA">
        <w:rPr>
          <w:rFonts w:ascii="Times New Roman" w:hAnsi="Times New Roman" w:cs="Times New Roman"/>
          <w:sz w:val="24"/>
          <w:szCs w:val="24"/>
        </w:rPr>
        <w:t>. (в з</w:t>
      </w:r>
      <w:r w:rsidR="00096847">
        <w:rPr>
          <w:rFonts w:ascii="Times New Roman" w:hAnsi="Times New Roman" w:cs="Times New Roman"/>
          <w:sz w:val="24"/>
          <w:szCs w:val="24"/>
        </w:rPr>
        <w:t xml:space="preserve">ависимости от мощности лампы). </w:t>
      </w:r>
      <w:r w:rsidR="00A226C4" w:rsidRPr="00A226C4">
        <w:rPr>
          <w:rFonts w:ascii="Times New Roman" w:hAnsi="Times New Roman" w:cs="Times New Roman"/>
          <w:sz w:val="24"/>
          <w:szCs w:val="24"/>
        </w:rPr>
        <w:t>Снимите дисперсию, опилите</w:t>
      </w:r>
      <w:r w:rsidR="00096847">
        <w:rPr>
          <w:rFonts w:ascii="Times New Roman" w:hAnsi="Times New Roman" w:cs="Times New Roman"/>
          <w:sz w:val="24"/>
          <w:szCs w:val="24"/>
        </w:rPr>
        <w:t>, зашлифуйте, удалите пыль, выполните цветное покрытие</w:t>
      </w:r>
      <w:r w:rsidR="00A226C4" w:rsidRPr="00A226C4">
        <w:rPr>
          <w:rFonts w:ascii="Times New Roman" w:hAnsi="Times New Roman" w:cs="Times New Roman"/>
          <w:sz w:val="24"/>
          <w:szCs w:val="24"/>
        </w:rPr>
        <w:t xml:space="preserve"> и покройте топом.</w:t>
      </w:r>
    </w:p>
    <w:p w:rsidR="00096847" w:rsidRDefault="00096847" w:rsidP="00096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489"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b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5, 15, 50, 180 мл.</w:t>
      </w:r>
    </w:p>
    <w:p w:rsidR="00096847" w:rsidRDefault="00096847" w:rsidP="000968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FA">
        <w:rPr>
          <w:rFonts w:ascii="Times New Roman" w:hAnsi="Times New Roman" w:cs="Times New Roman"/>
          <w:b/>
          <w:sz w:val="24"/>
          <w:szCs w:val="24"/>
        </w:rPr>
        <w:t>Состав: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847">
        <w:rPr>
          <w:rFonts w:ascii="Times New Roman" w:hAnsi="Times New Roman" w:cs="Times New Roman"/>
          <w:sz w:val="24"/>
          <w:szCs w:val="24"/>
        </w:rPr>
        <w:t>Полиуретан(мет)акрилат олигомер, олигоэфир(мет)акрилат, стабилизатор, фотоинициатор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3B1C85" w:rsidRDefault="003B1C85" w:rsidP="000968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6847" w:rsidRPr="008E4853" w:rsidRDefault="0071516F" w:rsidP="000968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675622A3" wp14:editId="6E7BAC24">
            <wp:simplePos x="0" y="0"/>
            <wp:positionH relativeFrom="column">
              <wp:posOffset>-635</wp:posOffset>
            </wp:positionH>
            <wp:positionV relativeFrom="paragraph">
              <wp:posOffset>186690</wp:posOffset>
            </wp:positionV>
            <wp:extent cx="1645920" cy="164592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696" w:rsidRDefault="008E2FB1" w:rsidP="00197A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A621674" wp14:editId="60043C27">
            <wp:simplePos x="0" y="0"/>
            <wp:positionH relativeFrom="column">
              <wp:posOffset>2272665</wp:posOffset>
            </wp:positionH>
            <wp:positionV relativeFrom="paragraph">
              <wp:posOffset>9525</wp:posOffset>
            </wp:positionV>
            <wp:extent cx="1645920" cy="164592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4A03E5DD" wp14:editId="12962143">
            <wp:simplePos x="0" y="0"/>
            <wp:positionH relativeFrom="column">
              <wp:posOffset>4152265</wp:posOffset>
            </wp:positionH>
            <wp:positionV relativeFrom="paragraph">
              <wp:posOffset>635</wp:posOffset>
            </wp:positionV>
            <wp:extent cx="1645920" cy="164592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696" w:rsidRDefault="00815696" w:rsidP="00197A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516A" w:rsidRDefault="0089516A" w:rsidP="00197A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8951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8951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7AB3" w:rsidRDefault="00197AB3" w:rsidP="00197A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8E2F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3B1C85" w:rsidP="00125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C85" w:rsidRDefault="008E2FB1" w:rsidP="008E2F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5A216028" wp14:editId="4D72B9A5">
            <wp:simplePos x="0" y="0"/>
            <wp:positionH relativeFrom="column">
              <wp:posOffset>139065</wp:posOffset>
            </wp:positionH>
            <wp:positionV relativeFrom="paragraph">
              <wp:posOffset>1905</wp:posOffset>
            </wp:positionV>
            <wp:extent cx="1645920" cy="164592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0F49DBBC" wp14:editId="1F7F822E">
            <wp:simplePos x="0" y="0"/>
            <wp:positionH relativeFrom="column">
              <wp:posOffset>2361565</wp:posOffset>
            </wp:positionH>
            <wp:positionV relativeFrom="paragraph">
              <wp:posOffset>5080</wp:posOffset>
            </wp:positionV>
            <wp:extent cx="1645920" cy="164592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291B7D33" wp14:editId="1E9EC92C">
            <wp:simplePos x="0" y="0"/>
            <wp:positionH relativeFrom="column">
              <wp:posOffset>4412615</wp:posOffset>
            </wp:positionH>
            <wp:positionV relativeFrom="paragraph">
              <wp:posOffset>5080</wp:posOffset>
            </wp:positionV>
            <wp:extent cx="1645920" cy="164592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C85" w:rsidRDefault="003B1C85" w:rsidP="00B53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3D0" w:rsidRDefault="001D53D0" w:rsidP="00960E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2FB1" w:rsidRDefault="008E2FB1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E2FB1" w:rsidRDefault="008E2FB1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E2FB1" w:rsidRDefault="008E2FB1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E2FB1" w:rsidRDefault="008E2FB1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E2FB1" w:rsidRDefault="008E2FB1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E2FB1" w:rsidRDefault="008E2FB1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1D021320" wp14:editId="73A477DB">
            <wp:simplePos x="0" y="0"/>
            <wp:positionH relativeFrom="column">
              <wp:posOffset>1466215</wp:posOffset>
            </wp:positionH>
            <wp:positionV relativeFrom="paragraph">
              <wp:posOffset>271145</wp:posOffset>
            </wp:positionV>
            <wp:extent cx="1645920" cy="164592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FB1" w:rsidRDefault="008E2FB1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</w:t>
      </w:r>
      <w: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inline distT="0" distB="0" distL="0" distR="0" wp14:anchorId="7BCEA7B0">
            <wp:extent cx="1645920" cy="1645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3D0" w:rsidRPr="005C071D" w:rsidRDefault="006E0234" w:rsidP="001D53D0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venir Next Cyr" w:eastAsia="Times New Roman" w:hAnsi="Avenir Next Cyr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3D96C5CF" wp14:editId="5C2F79B4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2398395" cy="2393950"/>
            <wp:effectExtent l="0" t="0" r="1905" b="635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9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D53D0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Полигели</w:t>
      </w:r>
      <w:proofErr w:type="spellEnd"/>
      <w:r w:rsidR="001D53D0" w:rsidRPr="005C071D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1D53D0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="001D53D0" w:rsidRPr="005C071D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1D53D0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</w:t>
      </w:r>
      <w:r w:rsidR="001D53D0" w:rsidRPr="005C071D"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 w:rsidR="001D53D0"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  <w:proofErr w:type="spellEnd"/>
    </w:p>
    <w:p w:rsidR="001D53D0" w:rsidRPr="0086000F" w:rsidRDefault="000316E8" w:rsidP="000316E8">
      <w:pPr>
        <w:shd w:val="clear" w:color="auto" w:fill="FFFFFF"/>
        <w:spacing w:after="0" w:line="240" w:lineRule="auto"/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1D53D0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>Полигель</w:t>
      </w:r>
      <w:proofErr w:type="spellEnd"/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 xml:space="preserve"> 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val="en-US" w:eastAsia="ru-RU"/>
        </w:rPr>
        <w:t>Voice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 xml:space="preserve"> 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val="en-US" w:eastAsia="ru-RU"/>
        </w:rPr>
        <w:t>of</w:t>
      </w:r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="009F639B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val="en-US" w:eastAsia="ru-RU"/>
        </w:rPr>
        <w:t>Kalipso</w:t>
      </w:r>
      <w:proofErr w:type="spellEnd"/>
      <w:r w:rsidR="0086000F" w:rsidRPr="00F34A65">
        <w:rPr>
          <w:rFonts w:ascii="Avenir Next Cyr" w:eastAsia="Times New Roman" w:hAnsi="Avenir Next Cyr" w:cs="Times New Roman"/>
          <w:color w:val="FF0000"/>
          <w:sz w:val="24"/>
          <w:szCs w:val="24"/>
          <w:lang w:eastAsia="ru-RU"/>
        </w:rPr>
        <w:t xml:space="preserve"> </w:t>
      </w:r>
      <w:r w:rsid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- это </w:t>
      </w:r>
      <w:r w:rsidR="0086000F" w:rsidRP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профессиональное средство для укрепления и моделирования ногтей</w:t>
      </w:r>
      <w:r w:rsid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, которое объединило</w:t>
      </w:r>
      <w:r w:rsidR="001D53D0"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 в себе все преимущества акрила и </w:t>
      </w:r>
      <w:r w:rsid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геля и обладает такими качествами:</w:t>
      </w:r>
      <w:r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 </w:t>
      </w:r>
    </w:p>
    <w:p w:rsidR="001D53D0" w:rsidRPr="001D53D0" w:rsidRDefault="001D53D0" w:rsidP="000316E8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Отсутствие едкого и неприятного запаха.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Дополнительные инструменты для работы не нужны, </w:t>
      </w:r>
      <w:proofErr w:type="spellStart"/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акригель</w:t>
      </w:r>
      <w:proofErr w:type="spellEnd"/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 можно выкладывать обычными кистями для геля или акрила.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От </w:t>
      </w:r>
      <w:proofErr w:type="spellStart"/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полигеля</w:t>
      </w:r>
      <w:proofErr w:type="spellEnd"/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 нет пыли, частицы не витают в воздухе всю процедуру.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Не создает затеков.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Не вызывает аллергии.</w:t>
      </w:r>
    </w:p>
    <w:p w:rsidR="001D53D0" w:rsidRPr="001D53D0" w:rsidRDefault="000D312D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>
        <w:rPr>
          <w:rFonts w:ascii="Avenir Next Cyr" w:eastAsia="Times New Roman" w:hAnsi="Avenir Next Cyr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3865B34F" wp14:editId="309CA735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2390775" cy="2387600"/>
            <wp:effectExtent l="0" t="0" r="9525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3D0"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 xml:space="preserve">Экономия времени – с </w:t>
      </w:r>
      <w:r w:rsidR="0086000F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поли</w:t>
      </w:r>
      <w:r w:rsidR="001D53D0"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гелем работается быстрее.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Прочность и долгая носка.</w:t>
      </w:r>
    </w:p>
    <w:p w:rsidR="001D53D0" w:rsidRPr="001D53D0" w:rsidRDefault="001D53D0" w:rsidP="001D53D0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Максимально естественный вид ногтей.</w:t>
      </w:r>
    </w:p>
    <w:p w:rsidR="009F639B" w:rsidRDefault="001D53D0" w:rsidP="009F639B">
      <w:pPr>
        <w:numPr>
          <w:ilvl w:val="0"/>
          <w:numId w:val="1"/>
        </w:numPr>
        <w:shd w:val="clear" w:color="auto" w:fill="FFFFFF"/>
        <w:spacing w:after="0" w:line="240" w:lineRule="auto"/>
        <w:ind w:hanging="240"/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</w:pPr>
      <w:r w:rsidRPr="001D53D0">
        <w:rPr>
          <w:rFonts w:ascii="Avenir Next Cyr" w:eastAsia="Times New Roman" w:hAnsi="Avenir Next Cyr" w:cs="Times New Roman"/>
          <w:color w:val="111111"/>
          <w:sz w:val="24"/>
          <w:szCs w:val="24"/>
          <w:lang w:eastAsia="ru-RU"/>
        </w:rPr>
        <w:t>При сушке рук в лампе отсутствует жжение.</w:t>
      </w:r>
    </w:p>
    <w:p w:rsidR="000316E8" w:rsidRPr="000316E8" w:rsidRDefault="000316E8" w:rsidP="000316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16E8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16E8">
        <w:rPr>
          <w:rFonts w:ascii="Times New Roman" w:hAnsi="Times New Roman" w:cs="Times New Roman"/>
          <w:sz w:val="24"/>
          <w:szCs w:val="24"/>
        </w:rPr>
        <w:t>Подготовьте ногти: снимите глянец мягким бафом, обезжирьте, нанесите праймер.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6E8">
        <w:rPr>
          <w:rFonts w:ascii="Times New Roman" w:hAnsi="Times New Roman" w:cs="Times New Roman"/>
          <w:sz w:val="24"/>
          <w:szCs w:val="24"/>
        </w:rPr>
        <w:t xml:space="preserve">Используя кисть для работы с гелем, </w:t>
      </w:r>
      <w:r w:rsidR="00B63A65">
        <w:rPr>
          <w:rFonts w:ascii="Times New Roman" w:hAnsi="Times New Roman" w:cs="Times New Roman"/>
          <w:sz w:val="24"/>
          <w:szCs w:val="24"/>
        </w:rPr>
        <w:t>выложите</w:t>
      </w:r>
      <w:r w:rsidRPr="000316E8">
        <w:rPr>
          <w:rFonts w:ascii="Times New Roman" w:hAnsi="Times New Roman" w:cs="Times New Roman"/>
          <w:sz w:val="24"/>
          <w:szCs w:val="24"/>
        </w:rPr>
        <w:t xml:space="preserve"> необходимое количество и </w:t>
      </w:r>
      <w:r w:rsidR="00B63A65">
        <w:rPr>
          <w:rFonts w:ascii="Times New Roman" w:hAnsi="Times New Roman" w:cs="Times New Roman"/>
          <w:sz w:val="24"/>
          <w:szCs w:val="24"/>
        </w:rPr>
        <w:t>распределите его</w:t>
      </w:r>
      <w:r w:rsidRPr="000316E8">
        <w:rPr>
          <w:rFonts w:ascii="Times New Roman" w:hAnsi="Times New Roman" w:cs="Times New Roman"/>
          <w:sz w:val="24"/>
          <w:szCs w:val="24"/>
        </w:rPr>
        <w:t xml:space="preserve"> тонким слоем</w:t>
      </w:r>
      <w:r w:rsidR="00B63A65">
        <w:rPr>
          <w:rFonts w:ascii="Times New Roman" w:hAnsi="Times New Roman" w:cs="Times New Roman"/>
          <w:sz w:val="24"/>
          <w:szCs w:val="24"/>
        </w:rPr>
        <w:t xml:space="preserve"> по ногтевой пластине</w:t>
      </w:r>
      <w:r w:rsidRPr="000316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6E8">
        <w:rPr>
          <w:rFonts w:ascii="Times New Roman" w:hAnsi="Times New Roman" w:cs="Times New Roman"/>
          <w:sz w:val="24"/>
          <w:szCs w:val="24"/>
        </w:rPr>
        <w:t xml:space="preserve">Выложите желаемую длину и форму ногтя: слегка смочите кисть в обезжиривателе и растягивайте шарик </w:t>
      </w:r>
      <w:r w:rsidR="00B63A65">
        <w:rPr>
          <w:rFonts w:ascii="Times New Roman" w:hAnsi="Times New Roman" w:cs="Times New Roman"/>
          <w:sz w:val="24"/>
          <w:szCs w:val="24"/>
        </w:rPr>
        <w:t>полигеля</w:t>
      </w:r>
      <w:r w:rsidRPr="000316E8">
        <w:rPr>
          <w:rFonts w:ascii="Times New Roman" w:hAnsi="Times New Roman" w:cs="Times New Roman"/>
          <w:sz w:val="24"/>
          <w:szCs w:val="24"/>
        </w:rPr>
        <w:t xml:space="preserve"> по ногтевой пластине. В процессе выкладки периодически смачивайте кисть жидкостью, чтобы она плавно скользила по материалу.</w:t>
      </w:r>
    </w:p>
    <w:p w:rsidR="001D53D0" w:rsidRDefault="0086000F" w:rsidP="000316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Время поллимеризации</w:t>
      </w:r>
      <w:r w:rsidRPr="0086000F">
        <w:rPr>
          <w:rFonts w:ascii="Times New Roman" w:hAnsi="Times New Roman" w:cs="Times New Roman"/>
          <w:sz w:val="24"/>
          <w:szCs w:val="24"/>
        </w:rPr>
        <w:t xml:space="preserve"> UV+LED 120-180 сек. </w:t>
      </w:r>
      <w:r w:rsidR="000316E8" w:rsidRPr="000316E8">
        <w:rPr>
          <w:rFonts w:ascii="Times New Roman" w:hAnsi="Times New Roman" w:cs="Times New Roman"/>
          <w:sz w:val="24"/>
          <w:szCs w:val="24"/>
        </w:rPr>
        <w:t>Снимите липкий слой специальной жидкостью.</w:t>
      </w:r>
      <w:r w:rsidRPr="00860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Придайте форму и опилите. </w:t>
      </w:r>
      <w:r w:rsidR="000316E8" w:rsidRPr="000316E8">
        <w:rPr>
          <w:rFonts w:ascii="Times New Roman" w:hAnsi="Times New Roman" w:cs="Times New Roman"/>
          <w:sz w:val="24"/>
          <w:szCs w:val="24"/>
        </w:rPr>
        <w:t xml:space="preserve">В качестве завершающего покрытия используйте </w:t>
      </w:r>
      <w:r>
        <w:rPr>
          <w:rFonts w:ascii="Times New Roman" w:hAnsi="Times New Roman" w:cs="Times New Roman"/>
          <w:sz w:val="24"/>
          <w:szCs w:val="24"/>
        </w:rPr>
        <w:t xml:space="preserve">любой топ </w:t>
      </w:r>
      <w:r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860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860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Pr="0086000F">
        <w:rPr>
          <w:rFonts w:ascii="Times New Roman" w:hAnsi="Times New Roman" w:cs="Times New Roman"/>
          <w:sz w:val="24"/>
          <w:szCs w:val="24"/>
        </w:rPr>
        <w:t>.</w:t>
      </w:r>
    </w:p>
    <w:p w:rsidR="0086000F" w:rsidRPr="009F639B" w:rsidRDefault="003E50BB" w:rsidP="000316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Выпускается 14 оттенков, 7</w:t>
      </w:r>
      <w:r w:rsidR="0086000F" w:rsidRPr="009F639B">
        <w:rPr>
          <w:rFonts w:ascii="Times New Roman" w:hAnsi="Times New Roman" w:cs="Times New Roman"/>
          <w:b/>
          <w:sz w:val="24"/>
          <w:szCs w:val="24"/>
        </w:rPr>
        <w:t xml:space="preserve"> из них с шиммером.</w:t>
      </w:r>
    </w:p>
    <w:p w:rsidR="0086000F" w:rsidRDefault="0086000F" w:rsidP="000316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Объем:</w:t>
      </w:r>
      <w:r>
        <w:rPr>
          <w:rFonts w:ascii="Times New Roman" w:hAnsi="Times New Roman" w:cs="Times New Roman"/>
          <w:sz w:val="24"/>
          <w:szCs w:val="24"/>
        </w:rPr>
        <w:t xml:space="preserve"> 30 мл.</w:t>
      </w:r>
    </w:p>
    <w:p w:rsidR="001710F2" w:rsidRPr="005C071D" w:rsidRDefault="0086000F" w:rsidP="001710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10F2">
        <w:rPr>
          <w:rFonts w:ascii="Times New Roman" w:hAnsi="Times New Roman" w:cs="Times New Roman"/>
          <w:b/>
          <w:sz w:val="24"/>
          <w:szCs w:val="24"/>
        </w:rPr>
        <w:t>Состав</w:t>
      </w:r>
      <w:r w:rsidRPr="005C0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0F2">
        <w:rPr>
          <w:rFonts w:ascii="Times New Roman" w:hAnsi="Times New Roman" w:cs="Times New Roman"/>
          <w:b/>
          <w:sz w:val="24"/>
          <w:szCs w:val="24"/>
        </w:rPr>
        <w:t>оттенков</w:t>
      </w:r>
      <w:r w:rsidRPr="005C0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0F2">
        <w:rPr>
          <w:rFonts w:ascii="Times New Roman" w:hAnsi="Times New Roman" w:cs="Times New Roman"/>
          <w:b/>
          <w:sz w:val="24"/>
          <w:szCs w:val="24"/>
        </w:rPr>
        <w:t>с</w:t>
      </w:r>
      <w:r w:rsidRPr="005C0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0F2">
        <w:rPr>
          <w:rFonts w:ascii="Times New Roman" w:hAnsi="Times New Roman" w:cs="Times New Roman"/>
          <w:b/>
          <w:sz w:val="24"/>
          <w:szCs w:val="24"/>
        </w:rPr>
        <w:t>цветом</w:t>
      </w:r>
      <w:r w:rsidRPr="005C071D">
        <w:rPr>
          <w:rFonts w:ascii="Times New Roman" w:hAnsi="Times New Roman" w:cs="Times New Roman"/>
          <w:b/>
          <w:sz w:val="24"/>
          <w:szCs w:val="24"/>
        </w:rPr>
        <w:t>:</w:t>
      </w:r>
      <w:r w:rsidRPr="005C071D"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Acrylates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Copolymer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Trimethylolpropane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Triacrylate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Polymethyl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methacrylate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Polyethylene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terephthalate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Dimethicone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Microcrystalline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Wax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Titanium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dioxide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Iron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hydroxide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oxide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Diiron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trioxide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2,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710F2" w:rsidRPr="005C071D">
        <w:rPr>
          <w:rFonts w:ascii="Times New Roman" w:hAnsi="Times New Roman" w:cs="Times New Roman"/>
          <w:sz w:val="24"/>
          <w:szCs w:val="24"/>
        </w:rPr>
        <w:t>&amp;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.30,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710F2" w:rsidRPr="005C071D">
        <w:rPr>
          <w:rFonts w:ascii="Times New Roman" w:hAnsi="Times New Roman" w:cs="Times New Roman"/>
          <w:sz w:val="24"/>
          <w:szCs w:val="24"/>
        </w:rPr>
        <w:t>&amp;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="001710F2" w:rsidRPr="005C071D">
        <w:rPr>
          <w:rFonts w:ascii="Times New Roman" w:hAnsi="Times New Roman" w:cs="Times New Roman"/>
          <w:sz w:val="24"/>
          <w:szCs w:val="24"/>
        </w:rPr>
        <w:t xml:space="preserve"> </w:t>
      </w:r>
      <w:r w:rsidR="001710F2" w:rsidRPr="009F639B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1710F2" w:rsidRPr="005C071D">
        <w:rPr>
          <w:rFonts w:ascii="Times New Roman" w:hAnsi="Times New Roman" w:cs="Times New Roman"/>
          <w:sz w:val="24"/>
          <w:szCs w:val="24"/>
        </w:rPr>
        <w:t>.6</w:t>
      </w:r>
    </w:p>
    <w:p w:rsidR="0086000F" w:rsidRPr="009F639B" w:rsidRDefault="009F639B" w:rsidP="009F639B">
      <w:pPr>
        <w:spacing w:after="0"/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  <w:lang w:val="en-US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639B">
        <w:rPr>
          <w:rFonts w:ascii="Times New Roman" w:hAnsi="Times New Roman" w:cs="Times New Roman"/>
          <w:b/>
          <w:sz w:val="24"/>
          <w:szCs w:val="24"/>
        </w:rPr>
        <w:t>прозрачного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9F639B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  <w:lang w:val="en-US"/>
        </w:rPr>
        <w:t>Acrylates Copolymer, Trimethylolpropane Triacrylate, Polymethyl methacrylate, Polyethylene terephthalate, Dimethicone, Microcrystalline Wax</w:t>
      </w:r>
    </w:p>
    <w:p w:rsidR="009F639B" w:rsidRPr="009F639B" w:rsidRDefault="009F639B" w:rsidP="009F639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F63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639B">
        <w:rPr>
          <w:rFonts w:ascii="Times New Roman" w:hAnsi="Times New Roman" w:cs="Times New Roman"/>
          <w:b/>
          <w:sz w:val="24"/>
          <w:szCs w:val="24"/>
        </w:rPr>
        <w:t>с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F639B">
        <w:rPr>
          <w:rFonts w:ascii="Times New Roman" w:hAnsi="Times New Roman" w:cs="Times New Roman"/>
          <w:b/>
          <w:sz w:val="24"/>
          <w:szCs w:val="24"/>
        </w:rPr>
        <w:t>шиммером</w:t>
      </w:r>
      <w:r w:rsidRPr="009F63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9F639B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  <w:lang w:val="en-US"/>
        </w:rPr>
        <w:t>Acrylates Copolymer, Polymethyl methacrylate, Polyethylene terephthalate, Trimethylolpropane Triacrylate, Dimethicone, Microcrystalline Wax, Mica, Titanium dioxide, Iron hydroxide oxide yellow, Diiron trioxide</w:t>
      </w:r>
    </w:p>
    <w:p w:rsidR="0086000F" w:rsidRDefault="0086000F" w:rsidP="000316E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805FC" w:rsidRDefault="003805FC" w:rsidP="000316E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B57A2" w:rsidRPr="00CD076F" w:rsidRDefault="002B57A2" w:rsidP="000316E8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2B57A2" w:rsidRDefault="002B57A2" w:rsidP="000316E8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Theme="majorHAnsi" w:cstheme="majorBidi"/>
          <w:b/>
          <w:noProof/>
          <w:color w:val="FF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85216" behindDoc="0" locked="0" layoutInCell="1" allowOverlap="1" wp14:anchorId="1B8FCFF5" wp14:editId="77299B3B">
            <wp:simplePos x="0" y="0"/>
            <wp:positionH relativeFrom="column">
              <wp:posOffset>-197485</wp:posOffset>
            </wp:positionH>
            <wp:positionV relativeFrom="paragraph">
              <wp:posOffset>0</wp:posOffset>
            </wp:positionV>
            <wp:extent cx="1645920" cy="1645920"/>
            <wp:effectExtent l="0" t="0" r="0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B57A2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    </w:t>
      </w:r>
    </w:p>
    <w:p w:rsidR="003E379C" w:rsidRDefault="003805FC" w:rsidP="000316E8">
      <w:pPr>
        <w:spacing w:after="0"/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Theme="majorHAnsi" w:cstheme="majorBidi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Лаки</w:t>
      </w:r>
      <w:r w:rsidRPr="002B57A2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Voice</w:t>
      </w:r>
      <w:r w:rsidRPr="002B57A2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of</w:t>
      </w:r>
      <w:r w:rsidRPr="002B57A2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D00CEC">
        <w:rPr>
          <w:rFonts w:asciiTheme="majorHAnsi" w:eastAsiaTheme="majorEastAsia" w:hAnsiTheme="majorHAnsi" w:cstheme="majorBidi"/>
          <w:b/>
          <w:color w:val="FF0000"/>
          <w:sz w:val="28"/>
          <w:szCs w:val="2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Kalipso</w:t>
      </w: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A2">
        <w:rPr>
          <w:rFonts w:ascii="Times New Roman" w:hAnsi="Times New Roman" w:cs="Times New Roman"/>
          <w:sz w:val="24"/>
          <w:szCs w:val="24"/>
          <w:lang w:val="en-US"/>
        </w:rPr>
        <w:t xml:space="preserve">Лак для ногтей Voice of Kalipso – Classic lac. </w:t>
      </w:r>
      <w:r w:rsidRPr="002B57A2">
        <w:rPr>
          <w:rFonts w:ascii="Times New Roman" w:hAnsi="Times New Roman" w:cs="Times New Roman"/>
          <w:sz w:val="24"/>
          <w:szCs w:val="24"/>
        </w:rPr>
        <w:t>Это ультрамодный долговременный лак для ногтей, который дает стойкий, интенсивный цвет, устойчивый к выцветанию, царапинам и сколам на протяжении долгого времени. Глубокая интенсивность цветов и стойкая формула. Лак наносится максимум в два слоя, текстура идеально покрывает ногти.</w:t>
      </w:r>
    </w:p>
    <w:p w:rsidR="002B57A2" w:rsidRPr="002B57A2" w:rsidRDefault="00BF69F9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 wp14:anchorId="71257647" wp14:editId="453781B2">
            <wp:simplePos x="0" y="0"/>
            <wp:positionH relativeFrom="margin">
              <wp:posOffset>4774565</wp:posOffset>
            </wp:positionH>
            <wp:positionV relativeFrom="paragraph">
              <wp:posOffset>3810</wp:posOffset>
            </wp:positionV>
            <wp:extent cx="1130300" cy="1130300"/>
            <wp:effectExtent l="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 wp14:anchorId="123D3832" wp14:editId="51A1A104">
            <wp:simplePos x="0" y="0"/>
            <wp:positionH relativeFrom="column">
              <wp:posOffset>-121285</wp:posOffset>
            </wp:positionH>
            <wp:positionV relativeFrom="paragraph">
              <wp:posOffset>40640</wp:posOffset>
            </wp:positionV>
            <wp:extent cx="1155700" cy="1155700"/>
            <wp:effectExtent l="0" t="0" r="6350" b="635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7A2" w:rsidRPr="002B57A2">
        <w:rPr>
          <w:rFonts w:ascii="Times New Roman" w:hAnsi="Times New Roman" w:cs="Times New Roman"/>
          <w:sz w:val="24"/>
          <w:szCs w:val="24"/>
        </w:rPr>
        <w:t>Этот лак оценят как любители, так и профессионалы.</w:t>
      </w: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A2">
        <w:rPr>
          <w:rFonts w:ascii="Times New Roman" w:hAnsi="Times New Roman" w:cs="Times New Roman"/>
          <w:sz w:val="24"/>
          <w:szCs w:val="24"/>
        </w:rPr>
        <w:t>Рекомендуем использов</w:t>
      </w:r>
      <w:r>
        <w:rPr>
          <w:rFonts w:ascii="Times New Roman" w:hAnsi="Times New Roman" w:cs="Times New Roman"/>
          <w:sz w:val="24"/>
          <w:szCs w:val="24"/>
        </w:rPr>
        <w:t>ать базу и супер глянцевый топ.</w:t>
      </w: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A2">
        <w:rPr>
          <w:rFonts w:ascii="Times New Roman" w:hAnsi="Times New Roman" w:cs="Times New Roman"/>
          <w:sz w:val="24"/>
          <w:szCs w:val="24"/>
        </w:rPr>
        <w:t xml:space="preserve"> СПОСОБ ПРИМЕНЕНИЯ:</w:t>
      </w: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A2">
        <w:rPr>
          <w:rFonts w:ascii="Times New Roman" w:hAnsi="Times New Roman" w:cs="Times New Roman"/>
          <w:sz w:val="24"/>
          <w:szCs w:val="24"/>
        </w:rPr>
        <w:t>1. Очистите и обезжирьте ногтевую пластину.</w:t>
      </w:r>
    </w:p>
    <w:p w:rsidR="002B57A2" w:rsidRPr="002B57A2" w:rsidRDefault="00BF69F9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 wp14:anchorId="21B34B08" wp14:editId="765237F6">
            <wp:simplePos x="0" y="0"/>
            <wp:positionH relativeFrom="margin">
              <wp:posOffset>4723765</wp:posOffset>
            </wp:positionH>
            <wp:positionV relativeFrom="paragraph">
              <wp:posOffset>4445</wp:posOffset>
            </wp:positionV>
            <wp:extent cx="1136650" cy="1136650"/>
            <wp:effectExtent l="0" t="0" r="6350" b="635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0" locked="0" layoutInCell="1" allowOverlap="1" wp14:anchorId="1B4F8516" wp14:editId="54B15A22">
            <wp:simplePos x="0" y="0"/>
            <wp:positionH relativeFrom="margin">
              <wp:posOffset>-140335</wp:posOffset>
            </wp:positionH>
            <wp:positionV relativeFrom="paragraph">
              <wp:posOffset>79375</wp:posOffset>
            </wp:positionV>
            <wp:extent cx="1162050" cy="1162050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2. Нанесите тонким слоем базовое покрытие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Classic</w:t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="002B57A2" w:rsidRPr="002B57A2">
        <w:rPr>
          <w:rFonts w:ascii="Times New Roman" w:hAnsi="Times New Roman" w:cs="Times New Roman"/>
          <w:sz w:val="24"/>
          <w:szCs w:val="24"/>
        </w:rPr>
        <w:t>, запечатывая торец.</w:t>
      </w: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A2">
        <w:rPr>
          <w:rFonts w:ascii="Times New Roman" w:hAnsi="Times New Roman" w:cs="Times New Roman"/>
          <w:sz w:val="24"/>
          <w:szCs w:val="24"/>
        </w:rPr>
        <w:t xml:space="preserve">3. Нанести цветное покрытие </w:t>
      </w:r>
      <w:r w:rsidRPr="002B57A2">
        <w:rPr>
          <w:rFonts w:ascii="Times New Roman" w:hAnsi="Times New Roman" w:cs="Times New Roman"/>
          <w:sz w:val="24"/>
          <w:szCs w:val="24"/>
          <w:lang w:val="en-US"/>
        </w:rPr>
        <w:t>Classic</w:t>
      </w:r>
      <w:r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Pr="002B57A2">
        <w:rPr>
          <w:rFonts w:ascii="Times New Roman" w:hAnsi="Times New Roman" w:cs="Times New Roman"/>
          <w:sz w:val="24"/>
          <w:szCs w:val="24"/>
          <w:lang w:val="en-US"/>
        </w:rPr>
        <w:t>lac</w:t>
      </w:r>
      <w:r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Pr="002B57A2"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Pr="002B57A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Pr="002B57A2"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Pr="002B57A2">
        <w:rPr>
          <w:rFonts w:ascii="Times New Roman" w:hAnsi="Times New Roman" w:cs="Times New Roman"/>
          <w:sz w:val="24"/>
          <w:szCs w:val="24"/>
        </w:rPr>
        <w:t>, запечатывая торец, в 2 тонких слоя.</w:t>
      </w:r>
      <w:r w:rsidRPr="002B57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B57A2" w:rsidRPr="002B57A2" w:rsidRDefault="00BF69F9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65CD1B1C" wp14:editId="0895E13C">
            <wp:simplePos x="0" y="0"/>
            <wp:positionH relativeFrom="margin">
              <wp:posOffset>4793615</wp:posOffset>
            </wp:positionH>
            <wp:positionV relativeFrom="paragraph">
              <wp:posOffset>384810</wp:posOffset>
            </wp:positionV>
            <wp:extent cx="1092200" cy="1092200"/>
            <wp:effectExtent l="0" t="0" r="0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 wp14:anchorId="36E31F8D" wp14:editId="423E42A2">
            <wp:simplePos x="0" y="0"/>
            <wp:positionH relativeFrom="column">
              <wp:posOffset>-108585</wp:posOffset>
            </wp:positionH>
            <wp:positionV relativeFrom="paragraph">
              <wp:posOffset>513715</wp:posOffset>
            </wp:positionV>
            <wp:extent cx="1092200" cy="1092200"/>
            <wp:effectExtent l="0" t="0" r="0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4. Нанести ультраглянцевое покрытие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Classic</w:t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top</w:t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2B57A2" w:rsidRPr="002B57A2">
        <w:rPr>
          <w:rFonts w:ascii="Times New Roman" w:hAnsi="Times New Roman" w:cs="Times New Roman"/>
          <w:sz w:val="24"/>
          <w:szCs w:val="24"/>
        </w:rPr>
        <w:t xml:space="preserve"> </w:t>
      </w:r>
      <w:r w:rsidR="002B57A2" w:rsidRPr="002B57A2">
        <w:rPr>
          <w:rFonts w:ascii="Times New Roman" w:hAnsi="Times New Roman" w:cs="Times New Roman"/>
          <w:sz w:val="24"/>
          <w:szCs w:val="24"/>
          <w:lang w:val="en-US"/>
        </w:rPr>
        <w:t>Kalipso</w:t>
      </w:r>
      <w:r w:rsidR="002B57A2" w:rsidRPr="002B57A2">
        <w:rPr>
          <w:rFonts w:ascii="Times New Roman" w:hAnsi="Times New Roman" w:cs="Times New Roman"/>
          <w:sz w:val="24"/>
          <w:szCs w:val="24"/>
        </w:rPr>
        <w:t>, запечатывая торец, в 1 тонкий слой. Подождите полное высыхание.</w:t>
      </w: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A2">
        <w:rPr>
          <w:rFonts w:ascii="Times New Roman" w:hAnsi="Times New Roman" w:cs="Times New Roman"/>
          <w:sz w:val="24"/>
          <w:szCs w:val="24"/>
        </w:rPr>
        <w:t>5. Наслаждайтесь стойким покрытием.</w:t>
      </w: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A2">
        <w:rPr>
          <w:rFonts w:ascii="Times New Roman" w:hAnsi="Times New Roman" w:cs="Times New Roman"/>
          <w:sz w:val="24"/>
          <w:szCs w:val="24"/>
        </w:rPr>
        <w:t>Выпускается в объеме: 15 мл.</w:t>
      </w:r>
      <w:r w:rsidRPr="002B57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B57A2" w:rsidRP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A2" w:rsidRDefault="002B57A2" w:rsidP="002B57A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B57A2">
        <w:rPr>
          <w:rFonts w:ascii="Times New Roman" w:hAnsi="Times New Roman" w:cs="Times New Roman"/>
          <w:sz w:val="24"/>
          <w:szCs w:val="24"/>
          <w:lang w:val="en-US"/>
        </w:rPr>
        <w:t>Состав: ethyl acetate, nirtocellulose, butyl acetate, isopropyl alcohol, acetyl tributyl cirate, adipicacid glycol, acrylates copolymer, stearalconium hectorite, ethyl trimethylbzoyl, mica, titanum dioxide, tin oxide.</w:t>
      </w:r>
    </w:p>
    <w:p w:rsidR="003E379C" w:rsidRPr="002B57A2" w:rsidRDefault="003E379C" w:rsidP="003E379C">
      <w:pPr>
        <w:shd w:val="clear" w:color="auto" w:fill="FFFFFF"/>
        <w:spacing w:after="0" w:line="240" w:lineRule="auto"/>
        <w:rPr>
          <w:rFonts w:ascii="Avenir Next Cyr" w:eastAsia="Times New Roman" w:hAnsi="Avenir Next Cyr" w:cs="Times New Roman"/>
          <w:color w:val="111111"/>
          <w:sz w:val="24"/>
          <w:szCs w:val="24"/>
          <w:lang w:val="en-US" w:eastAsia="ru-RU"/>
        </w:rPr>
      </w:pPr>
    </w:p>
    <w:p w:rsidR="003E379C" w:rsidRPr="002B57A2" w:rsidRDefault="003E379C" w:rsidP="000316E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E379C" w:rsidRPr="002B57A2" w:rsidSect="00010464">
      <w:pgSz w:w="11906" w:h="16838"/>
      <w:pgMar w:top="45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Next Cy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75B0"/>
    <w:multiLevelType w:val="multilevel"/>
    <w:tmpl w:val="779A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389"/>
    <w:rsid w:val="000056E4"/>
    <w:rsid w:val="00006240"/>
    <w:rsid w:val="00010464"/>
    <w:rsid w:val="00021D31"/>
    <w:rsid w:val="000316E8"/>
    <w:rsid w:val="000530B8"/>
    <w:rsid w:val="00067E35"/>
    <w:rsid w:val="00082D61"/>
    <w:rsid w:val="00090CFC"/>
    <w:rsid w:val="00096847"/>
    <w:rsid w:val="000A2C5C"/>
    <w:rsid w:val="000C5C22"/>
    <w:rsid w:val="000D312D"/>
    <w:rsid w:val="000E102F"/>
    <w:rsid w:val="00124489"/>
    <w:rsid w:val="001251FB"/>
    <w:rsid w:val="00127951"/>
    <w:rsid w:val="00135F5B"/>
    <w:rsid w:val="00146483"/>
    <w:rsid w:val="001640F6"/>
    <w:rsid w:val="00170A80"/>
    <w:rsid w:val="001710F2"/>
    <w:rsid w:val="00197AB3"/>
    <w:rsid w:val="001B4708"/>
    <w:rsid w:val="001D53D0"/>
    <w:rsid w:val="00201394"/>
    <w:rsid w:val="00226EBF"/>
    <w:rsid w:val="002762F6"/>
    <w:rsid w:val="00284FBB"/>
    <w:rsid w:val="002B57A2"/>
    <w:rsid w:val="002B6323"/>
    <w:rsid w:val="002C3346"/>
    <w:rsid w:val="002D6074"/>
    <w:rsid w:val="002F0B88"/>
    <w:rsid w:val="002F49F0"/>
    <w:rsid w:val="00307245"/>
    <w:rsid w:val="003102A2"/>
    <w:rsid w:val="003120FD"/>
    <w:rsid w:val="00324362"/>
    <w:rsid w:val="003268BA"/>
    <w:rsid w:val="0036322C"/>
    <w:rsid w:val="00365455"/>
    <w:rsid w:val="00366286"/>
    <w:rsid w:val="003805FC"/>
    <w:rsid w:val="00383E3F"/>
    <w:rsid w:val="003B1C85"/>
    <w:rsid w:val="003D0A61"/>
    <w:rsid w:val="003D0EF5"/>
    <w:rsid w:val="003E379C"/>
    <w:rsid w:val="003E50BB"/>
    <w:rsid w:val="003E5269"/>
    <w:rsid w:val="00403CCE"/>
    <w:rsid w:val="00407E82"/>
    <w:rsid w:val="004146FC"/>
    <w:rsid w:val="00424BA8"/>
    <w:rsid w:val="00431FD0"/>
    <w:rsid w:val="00446DD6"/>
    <w:rsid w:val="00454E24"/>
    <w:rsid w:val="0049478C"/>
    <w:rsid w:val="004E12E2"/>
    <w:rsid w:val="00512CB6"/>
    <w:rsid w:val="00513662"/>
    <w:rsid w:val="00513F13"/>
    <w:rsid w:val="0054675A"/>
    <w:rsid w:val="005504AA"/>
    <w:rsid w:val="005545CB"/>
    <w:rsid w:val="00586CC2"/>
    <w:rsid w:val="005B33C7"/>
    <w:rsid w:val="005C071D"/>
    <w:rsid w:val="005C2922"/>
    <w:rsid w:val="005C42C0"/>
    <w:rsid w:val="005D0069"/>
    <w:rsid w:val="005D7CE1"/>
    <w:rsid w:val="005E5C01"/>
    <w:rsid w:val="005F3229"/>
    <w:rsid w:val="00607540"/>
    <w:rsid w:val="006153F1"/>
    <w:rsid w:val="00617724"/>
    <w:rsid w:val="00627406"/>
    <w:rsid w:val="00666618"/>
    <w:rsid w:val="00683232"/>
    <w:rsid w:val="006A2520"/>
    <w:rsid w:val="006C51CE"/>
    <w:rsid w:val="006E0234"/>
    <w:rsid w:val="006E0D30"/>
    <w:rsid w:val="006F4600"/>
    <w:rsid w:val="00703BF2"/>
    <w:rsid w:val="0070475D"/>
    <w:rsid w:val="0071516F"/>
    <w:rsid w:val="00744306"/>
    <w:rsid w:val="00744C18"/>
    <w:rsid w:val="00761E31"/>
    <w:rsid w:val="007743AE"/>
    <w:rsid w:val="00784742"/>
    <w:rsid w:val="00792389"/>
    <w:rsid w:val="007A4103"/>
    <w:rsid w:val="007B2D26"/>
    <w:rsid w:val="007C0AF2"/>
    <w:rsid w:val="007C6DFD"/>
    <w:rsid w:val="00810BDE"/>
    <w:rsid w:val="00815696"/>
    <w:rsid w:val="008177AC"/>
    <w:rsid w:val="00817898"/>
    <w:rsid w:val="00823DE3"/>
    <w:rsid w:val="0083251F"/>
    <w:rsid w:val="00836B7F"/>
    <w:rsid w:val="00847C4B"/>
    <w:rsid w:val="008532BD"/>
    <w:rsid w:val="00857871"/>
    <w:rsid w:val="0086000F"/>
    <w:rsid w:val="00893F13"/>
    <w:rsid w:val="0089516A"/>
    <w:rsid w:val="008A5DA3"/>
    <w:rsid w:val="008C0E86"/>
    <w:rsid w:val="008E2FB1"/>
    <w:rsid w:val="008E4853"/>
    <w:rsid w:val="00930EF0"/>
    <w:rsid w:val="00931BD4"/>
    <w:rsid w:val="00960E01"/>
    <w:rsid w:val="00963475"/>
    <w:rsid w:val="00973434"/>
    <w:rsid w:val="00980ED4"/>
    <w:rsid w:val="00990A3A"/>
    <w:rsid w:val="00997D8F"/>
    <w:rsid w:val="009F2BC2"/>
    <w:rsid w:val="009F639B"/>
    <w:rsid w:val="00A15BA6"/>
    <w:rsid w:val="00A226C4"/>
    <w:rsid w:val="00A255E1"/>
    <w:rsid w:val="00A44253"/>
    <w:rsid w:val="00A52DF6"/>
    <w:rsid w:val="00A66225"/>
    <w:rsid w:val="00A917F8"/>
    <w:rsid w:val="00AA617B"/>
    <w:rsid w:val="00AA6DF5"/>
    <w:rsid w:val="00AC755A"/>
    <w:rsid w:val="00AE3D45"/>
    <w:rsid w:val="00B20EB4"/>
    <w:rsid w:val="00B26A56"/>
    <w:rsid w:val="00B35FA9"/>
    <w:rsid w:val="00B410E0"/>
    <w:rsid w:val="00B41D40"/>
    <w:rsid w:val="00B53DB8"/>
    <w:rsid w:val="00B63A65"/>
    <w:rsid w:val="00B75943"/>
    <w:rsid w:val="00B80610"/>
    <w:rsid w:val="00B86066"/>
    <w:rsid w:val="00B94CF7"/>
    <w:rsid w:val="00BC3213"/>
    <w:rsid w:val="00BC6D09"/>
    <w:rsid w:val="00BD09F8"/>
    <w:rsid w:val="00BF69F9"/>
    <w:rsid w:val="00C07026"/>
    <w:rsid w:val="00C125A3"/>
    <w:rsid w:val="00C24620"/>
    <w:rsid w:val="00C45012"/>
    <w:rsid w:val="00C54C2C"/>
    <w:rsid w:val="00C72E51"/>
    <w:rsid w:val="00C8576F"/>
    <w:rsid w:val="00CA7455"/>
    <w:rsid w:val="00CC0FC4"/>
    <w:rsid w:val="00CC6650"/>
    <w:rsid w:val="00CD076F"/>
    <w:rsid w:val="00CF4330"/>
    <w:rsid w:val="00CF7521"/>
    <w:rsid w:val="00D00CEC"/>
    <w:rsid w:val="00D30F9D"/>
    <w:rsid w:val="00D322C7"/>
    <w:rsid w:val="00D7649C"/>
    <w:rsid w:val="00D81958"/>
    <w:rsid w:val="00D91E44"/>
    <w:rsid w:val="00DD3CFE"/>
    <w:rsid w:val="00DE14B1"/>
    <w:rsid w:val="00DF1BFA"/>
    <w:rsid w:val="00DF1E3F"/>
    <w:rsid w:val="00E07912"/>
    <w:rsid w:val="00E2093D"/>
    <w:rsid w:val="00E267F8"/>
    <w:rsid w:val="00E318BC"/>
    <w:rsid w:val="00E929F0"/>
    <w:rsid w:val="00EB1520"/>
    <w:rsid w:val="00EB3EB3"/>
    <w:rsid w:val="00EB5F1C"/>
    <w:rsid w:val="00EB745A"/>
    <w:rsid w:val="00EC2D74"/>
    <w:rsid w:val="00EF5236"/>
    <w:rsid w:val="00F2255B"/>
    <w:rsid w:val="00F34A65"/>
    <w:rsid w:val="00F502F1"/>
    <w:rsid w:val="00F53399"/>
    <w:rsid w:val="00F54E6C"/>
    <w:rsid w:val="00F55826"/>
    <w:rsid w:val="00F63D6B"/>
    <w:rsid w:val="00F67CAE"/>
    <w:rsid w:val="00FB4727"/>
    <w:rsid w:val="00FD5DE6"/>
    <w:rsid w:val="00FD7901"/>
    <w:rsid w:val="00FE5FDD"/>
    <w:rsid w:val="00F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A39C"/>
  <w15:docId w15:val="{834DFF37-DC29-43D9-9159-A361252A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389"/>
  </w:style>
  <w:style w:type="paragraph" w:styleId="1">
    <w:name w:val="heading 1"/>
    <w:basedOn w:val="a"/>
    <w:next w:val="a"/>
    <w:link w:val="10"/>
    <w:uiPriority w:val="9"/>
    <w:qFormat/>
    <w:rsid w:val="007923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923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23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36142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23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C9163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23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C9163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23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23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23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23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2389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92389"/>
    <w:rPr>
      <w:rFonts w:asciiTheme="majorHAnsi" w:eastAsiaTheme="majorEastAsia" w:hAnsiTheme="majorHAnsi" w:cstheme="majorBidi"/>
      <w:color w:val="7C9163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92389"/>
    <w:rPr>
      <w:rFonts w:asciiTheme="majorHAnsi" w:eastAsiaTheme="majorEastAsia" w:hAnsiTheme="majorHAnsi" w:cstheme="majorBidi"/>
      <w:color w:val="536142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92389"/>
    <w:rPr>
      <w:rFonts w:asciiTheme="majorHAnsi" w:eastAsiaTheme="majorEastAsia" w:hAnsiTheme="majorHAnsi" w:cstheme="majorBidi"/>
      <w:i/>
      <w:iCs/>
      <w:color w:val="7C9163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92389"/>
    <w:rPr>
      <w:rFonts w:asciiTheme="majorHAnsi" w:eastAsiaTheme="majorEastAsia" w:hAnsiTheme="majorHAnsi" w:cstheme="majorBidi"/>
      <w:color w:val="7C9163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92389"/>
    <w:rPr>
      <w:rFonts w:asciiTheme="majorHAnsi" w:eastAsiaTheme="majorEastAsia" w:hAnsiTheme="majorHAnsi" w:cstheme="majorBidi"/>
      <w:color w:val="536142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792389"/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9238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9238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792389"/>
    <w:pPr>
      <w:spacing w:after="200" w:line="240" w:lineRule="auto"/>
    </w:pPr>
    <w:rPr>
      <w:i/>
      <w:iCs/>
      <w:color w:val="444D26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923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79238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79238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792389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792389"/>
    <w:rPr>
      <w:b/>
      <w:bCs/>
      <w:color w:val="auto"/>
    </w:rPr>
  </w:style>
  <w:style w:type="character" w:styleId="a9">
    <w:name w:val="Emphasis"/>
    <w:basedOn w:val="a0"/>
    <w:uiPriority w:val="20"/>
    <w:qFormat/>
    <w:rsid w:val="00792389"/>
    <w:rPr>
      <w:i/>
      <w:iCs/>
      <w:color w:val="auto"/>
    </w:rPr>
  </w:style>
  <w:style w:type="paragraph" w:styleId="aa">
    <w:name w:val="No Spacing"/>
    <w:uiPriority w:val="1"/>
    <w:qFormat/>
    <w:rsid w:val="0079238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9238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92389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792389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A5B592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92389"/>
    <w:rPr>
      <w:i/>
      <w:iCs/>
      <w:color w:val="A5B592" w:themeColor="accent1"/>
    </w:rPr>
  </w:style>
  <w:style w:type="character" w:styleId="ad">
    <w:name w:val="Subtle Emphasis"/>
    <w:basedOn w:val="a0"/>
    <w:uiPriority w:val="19"/>
    <w:qFormat/>
    <w:rsid w:val="00792389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792389"/>
    <w:rPr>
      <w:i/>
      <w:iCs/>
      <w:color w:val="A5B592" w:themeColor="accent1"/>
    </w:rPr>
  </w:style>
  <w:style w:type="character" w:styleId="af">
    <w:name w:val="Subtle Reference"/>
    <w:basedOn w:val="a0"/>
    <w:uiPriority w:val="31"/>
    <w:qFormat/>
    <w:rsid w:val="00792389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792389"/>
    <w:rPr>
      <w:b/>
      <w:bCs/>
      <w:smallCaps/>
      <w:color w:val="A5B592" w:themeColor="accent1"/>
      <w:spacing w:val="5"/>
    </w:rPr>
  </w:style>
  <w:style w:type="character" w:styleId="af1">
    <w:name w:val="Book Title"/>
    <w:basedOn w:val="a0"/>
    <w:uiPriority w:val="33"/>
    <w:qFormat/>
    <w:rsid w:val="00792389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92389"/>
    <w:pPr>
      <w:outlineLvl w:val="9"/>
    </w:pPr>
  </w:style>
  <w:style w:type="character" w:styleId="af3">
    <w:name w:val="Hyperlink"/>
    <w:basedOn w:val="a0"/>
    <w:uiPriority w:val="99"/>
    <w:semiHidden/>
    <w:unhideWhenUsed/>
    <w:rsid w:val="00C125A3"/>
    <w:rPr>
      <w:color w:val="0000FF"/>
      <w:u w:val="single"/>
    </w:rPr>
  </w:style>
  <w:style w:type="paragraph" w:styleId="af4">
    <w:name w:val="Normal (Web)"/>
    <w:basedOn w:val="a"/>
    <w:uiPriority w:val="99"/>
    <w:semiHidden/>
    <w:unhideWhenUsed/>
    <w:rsid w:val="00815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rcssattrmrcssattrmrcssattrmrcssattr">
    <w:name w:val="msonormal_mr_css_attr_mr_css_attr_mr_css_attr_mr_css_attr"/>
    <w:basedOn w:val="a"/>
    <w:rsid w:val="003E3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6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4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Crop">
  <a:themeElements>
    <a:clrScheme name="Другая 1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E2BDCA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rop">
      <a:majorFont>
        <a:latin typeface="Franklin Gothic Book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D4C4E-5453-4DD7-9D44-CA35C304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5898</TotalTime>
  <Pages>20</Pages>
  <Words>6317</Words>
  <Characters>36008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Zarnitsa</dc:creator>
  <cp:lastModifiedBy>Galina Zarnitsa</cp:lastModifiedBy>
  <cp:revision>17</cp:revision>
  <dcterms:created xsi:type="dcterms:W3CDTF">2021-07-20T14:38:00Z</dcterms:created>
  <dcterms:modified xsi:type="dcterms:W3CDTF">2022-12-01T09:23:00Z</dcterms:modified>
</cp:coreProperties>
</file>